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4695" w:rsidRPr="009C6578" w:rsidRDefault="001A481A" w:rsidP="00244695">
      <w:pPr>
        <w:widowControl w:val="0"/>
        <w:spacing w:after="0" w:line="240" w:lineRule="auto"/>
        <w:ind w:left="4820"/>
        <w:rPr>
          <w:rFonts w:ascii="Times New Roman" w:eastAsia="Times New Roman" w:hAnsi="Times New Roman"/>
          <w:color w:val="000000"/>
          <w:sz w:val="24"/>
          <w:szCs w:val="24"/>
          <w:lang w:eastAsia="ru-RU"/>
        </w:rPr>
      </w:pPr>
      <w:r w:rsidRPr="009C6578">
        <w:rPr>
          <w:rFonts w:ascii="Times New Roman" w:eastAsia="Times New Roman" w:hAnsi="Times New Roman"/>
          <w:color w:val="000000"/>
          <w:sz w:val="24"/>
          <w:szCs w:val="24"/>
          <w:lang w:eastAsia="ru-RU"/>
        </w:rPr>
        <w:t xml:space="preserve">Приложение </w:t>
      </w:r>
      <w:r w:rsidR="00244695" w:rsidRPr="009C6578">
        <w:rPr>
          <w:rFonts w:ascii="Times New Roman" w:eastAsia="Times New Roman" w:hAnsi="Times New Roman"/>
          <w:color w:val="000000"/>
          <w:sz w:val="24"/>
          <w:szCs w:val="24"/>
          <w:lang w:eastAsia="ru-RU"/>
        </w:rPr>
        <w:t xml:space="preserve">  к приказу  </w:t>
      </w:r>
    </w:p>
    <w:p w:rsidR="00244695" w:rsidRPr="009C6578" w:rsidRDefault="00244695" w:rsidP="00244695">
      <w:pPr>
        <w:widowControl w:val="0"/>
        <w:spacing w:after="0" w:line="240" w:lineRule="auto"/>
        <w:ind w:left="4820"/>
        <w:rPr>
          <w:rFonts w:ascii="Times New Roman" w:eastAsia="Times New Roman" w:hAnsi="Times New Roman"/>
          <w:color w:val="000000"/>
          <w:sz w:val="24"/>
          <w:szCs w:val="24"/>
          <w:lang w:eastAsia="ru-RU"/>
        </w:rPr>
      </w:pPr>
      <w:r w:rsidRPr="009C6578">
        <w:rPr>
          <w:rFonts w:ascii="Times New Roman" w:eastAsia="Times New Roman" w:hAnsi="Times New Roman"/>
          <w:color w:val="000000"/>
          <w:sz w:val="24"/>
          <w:szCs w:val="24"/>
          <w:lang w:eastAsia="ru-RU"/>
        </w:rPr>
        <w:t xml:space="preserve">ГБОУ СОШ №2 «ОЦ»  </w:t>
      </w:r>
      <w:proofErr w:type="spellStart"/>
      <w:r w:rsidRPr="009C6578">
        <w:rPr>
          <w:rFonts w:ascii="Times New Roman" w:eastAsia="Times New Roman" w:hAnsi="Times New Roman"/>
          <w:color w:val="000000"/>
          <w:sz w:val="24"/>
          <w:szCs w:val="24"/>
          <w:lang w:eastAsia="ru-RU"/>
        </w:rPr>
        <w:t>с</w:t>
      </w:r>
      <w:proofErr w:type="gramStart"/>
      <w:r w:rsidRPr="009C6578">
        <w:rPr>
          <w:rFonts w:ascii="Times New Roman" w:eastAsia="Times New Roman" w:hAnsi="Times New Roman"/>
          <w:color w:val="000000"/>
          <w:sz w:val="24"/>
          <w:szCs w:val="24"/>
          <w:lang w:eastAsia="ru-RU"/>
        </w:rPr>
        <w:t>.К</w:t>
      </w:r>
      <w:proofErr w:type="gramEnd"/>
      <w:r w:rsidRPr="009C6578">
        <w:rPr>
          <w:rFonts w:ascii="Times New Roman" w:eastAsia="Times New Roman" w:hAnsi="Times New Roman"/>
          <w:color w:val="000000"/>
          <w:sz w:val="24"/>
          <w:szCs w:val="24"/>
          <w:lang w:eastAsia="ru-RU"/>
        </w:rPr>
        <w:t>инель</w:t>
      </w:r>
      <w:proofErr w:type="spellEnd"/>
      <w:r w:rsidRPr="009C6578">
        <w:rPr>
          <w:rFonts w:ascii="Times New Roman" w:eastAsia="Times New Roman" w:hAnsi="Times New Roman"/>
          <w:color w:val="000000"/>
          <w:sz w:val="24"/>
          <w:szCs w:val="24"/>
          <w:lang w:eastAsia="ru-RU"/>
        </w:rPr>
        <w:t xml:space="preserve">-Черкассы </w:t>
      </w:r>
    </w:p>
    <w:p w:rsidR="00244695" w:rsidRPr="009C6578" w:rsidRDefault="00244695" w:rsidP="00244695">
      <w:pPr>
        <w:widowControl w:val="0"/>
        <w:spacing w:after="0" w:line="240" w:lineRule="auto"/>
        <w:ind w:left="4820"/>
        <w:rPr>
          <w:rFonts w:ascii="Times New Roman" w:eastAsia="Times New Roman" w:hAnsi="Times New Roman"/>
          <w:color w:val="000000"/>
          <w:sz w:val="24"/>
          <w:szCs w:val="24"/>
          <w:lang w:eastAsia="ru-RU"/>
        </w:rPr>
      </w:pPr>
      <w:r w:rsidRPr="009C6578">
        <w:rPr>
          <w:rFonts w:ascii="Times New Roman" w:eastAsia="Times New Roman" w:hAnsi="Times New Roman"/>
          <w:color w:val="000000"/>
          <w:sz w:val="24"/>
          <w:szCs w:val="24"/>
          <w:lang w:eastAsia="ru-RU"/>
        </w:rPr>
        <w:t xml:space="preserve">от </w:t>
      </w:r>
      <w:r w:rsidR="00877B07">
        <w:rPr>
          <w:rFonts w:ascii="Times New Roman" w:eastAsia="Times New Roman" w:hAnsi="Times New Roman"/>
          <w:color w:val="000000"/>
          <w:sz w:val="24"/>
          <w:szCs w:val="24"/>
          <w:lang w:eastAsia="ru-RU"/>
        </w:rPr>
        <w:t>25.12.2019</w:t>
      </w:r>
      <w:r w:rsidRPr="009C6578">
        <w:rPr>
          <w:rFonts w:ascii="Times New Roman" w:eastAsia="Times New Roman" w:hAnsi="Times New Roman"/>
          <w:color w:val="000000"/>
          <w:sz w:val="24"/>
          <w:szCs w:val="24"/>
          <w:lang w:eastAsia="ru-RU"/>
        </w:rPr>
        <w:t xml:space="preserve">  № </w:t>
      </w:r>
      <w:r w:rsidR="00877B07">
        <w:rPr>
          <w:rFonts w:ascii="Times New Roman" w:eastAsia="Times New Roman" w:hAnsi="Times New Roman"/>
          <w:color w:val="000000"/>
          <w:sz w:val="24"/>
          <w:szCs w:val="24"/>
          <w:lang w:eastAsia="ru-RU"/>
        </w:rPr>
        <w:t>01-204/5-од</w:t>
      </w:r>
      <w:bookmarkStart w:id="0" w:name="_GoBack"/>
      <w:bookmarkEnd w:id="0"/>
    </w:p>
    <w:p w:rsidR="00244695" w:rsidRPr="009C6578" w:rsidRDefault="00244695" w:rsidP="00244695">
      <w:pPr>
        <w:keepNext/>
        <w:keepLines/>
        <w:widowControl w:val="0"/>
        <w:spacing w:after="0" w:line="278" w:lineRule="exact"/>
        <w:jc w:val="center"/>
        <w:outlineLvl w:val="0"/>
        <w:rPr>
          <w:rFonts w:ascii="Times New Roman" w:eastAsia="Times New Roman" w:hAnsi="Times New Roman"/>
          <w:b/>
          <w:bCs/>
          <w:lang w:eastAsia="ru-RU"/>
        </w:rPr>
      </w:pPr>
    </w:p>
    <w:p w:rsidR="001A481A" w:rsidRPr="009C6578" w:rsidRDefault="001A481A" w:rsidP="001A481A">
      <w:pPr>
        <w:pStyle w:val="30"/>
        <w:shd w:val="clear" w:color="auto" w:fill="auto"/>
        <w:spacing w:before="0"/>
        <w:rPr>
          <w:sz w:val="24"/>
          <w:szCs w:val="24"/>
        </w:rPr>
      </w:pPr>
      <w:r w:rsidRPr="009C6578">
        <w:rPr>
          <w:sz w:val="24"/>
          <w:szCs w:val="24"/>
        </w:rPr>
        <w:t>ПОРЯДОК</w:t>
      </w:r>
    </w:p>
    <w:p w:rsidR="001A481A" w:rsidRPr="009C6578" w:rsidRDefault="001A481A" w:rsidP="001A481A">
      <w:pPr>
        <w:pStyle w:val="10"/>
        <w:keepNext/>
        <w:keepLines/>
        <w:shd w:val="clear" w:color="auto" w:fill="auto"/>
        <w:spacing w:after="618"/>
        <w:rPr>
          <w:sz w:val="24"/>
          <w:szCs w:val="24"/>
        </w:rPr>
      </w:pPr>
      <w:bookmarkStart w:id="1" w:name="bookmark0"/>
      <w:r w:rsidRPr="009C6578">
        <w:rPr>
          <w:sz w:val="24"/>
          <w:szCs w:val="24"/>
        </w:rPr>
        <w:t>организации приема граждан в первые классы</w:t>
      </w:r>
      <w:r w:rsidRPr="009C6578">
        <w:rPr>
          <w:sz w:val="24"/>
          <w:szCs w:val="24"/>
        </w:rPr>
        <w:br/>
        <w:t xml:space="preserve">ГБОУ СОШ №2 «ОЦ» с. </w:t>
      </w:r>
      <w:proofErr w:type="gramStart"/>
      <w:r w:rsidRPr="009C6578">
        <w:rPr>
          <w:sz w:val="24"/>
          <w:szCs w:val="24"/>
        </w:rPr>
        <w:t>Кинель-Черкассы</w:t>
      </w:r>
      <w:proofErr w:type="gramEnd"/>
      <w:r w:rsidRPr="009C6578">
        <w:rPr>
          <w:sz w:val="24"/>
          <w:szCs w:val="24"/>
        </w:rPr>
        <w:br/>
      </w:r>
      <w:r w:rsidR="005D6118">
        <w:rPr>
          <w:sz w:val="24"/>
          <w:szCs w:val="24"/>
        </w:rPr>
        <w:t>на 2020-2021</w:t>
      </w:r>
      <w:r w:rsidRPr="009C6578">
        <w:rPr>
          <w:sz w:val="24"/>
          <w:szCs w:val="24"/>
        </w:rPr>
        <w:t xml:space="preserve"> </w:t>
      </w:r>
      <w:proofErr w:type="spellStart"/>
      <w:r w:rsidRPr="009C6578">
        <w:rPr>
          <w:sz w:val="24"/>
          <w:szCs w:val="24"/>
        </w:rPr>
        <w:t>уч.г</w:t>
      </w:r>
      <w:proofErr w:type="spellEnd"/>
      <w:r w:rsidRPr="009C6578">
        <w:rPr>
          <w:sz w:val="24"/>
          <w:szCs w:val="24"/>
        </w:rPr>
        <w:t>.</w:t>
      </w:r>
      <w:bookmarkEnd w:id="1"/>
    </w:p>
    <w:p w:rsidR="001A481A" w:rsidRDefault="001A481A" w:rsidP="00A26611">
      <w:pPr>
        <w:pStyle w:val="30"/>
        <w:numPr>
          <w:ilvl w:val="0"/>
          <w:numId w:val="1"/>
        </w:numPr>
        <w:shd w:val="clear" w:color="auto" w:fill="auto"/>
        <w:tabs>
          <w:tab w:val="left" w:pos="4049"/>
        </w:tabs>
        <w:spacing w:before="0" w:line="244" w:lineRule="exact"/>
        <w:ind w:left="3760"/>
        <w:jc w:val="left"/>
        <w:rPr>
          <w:sz w:val="24"/>
          <w:szCs w:val="24"/>
        </w:rPr>
      </w:pPr>
      <w:r w:rsidRPr="009C6578">
        <w:rPr>
          <w:sz w:val="24"/>
          <w:szCs w:val="24"/>
        </w:rPr>
        <w:t>Общие положения</w:t>
      </w:r>
    </w:p>
    <w:p w:rsidR="00A26611" w:rsidRPr="009C6578" w:rsidRDefault="00A26611" w:rsidP="00A26611">
      <w:pPr>
        <w:pStyle w:val="30"/>
        <w:shd w:val="clear" w:color="auto" w:fill="auto"/>
        <w:tabs>
          <w:tab w:val="left" w:pos="4049"/>
        </w:tabs>
        <w:spacing w:before="0" w:line="244" w:lineRule="exact"/>
        <w:ind w:left="3760"/>
        <w:jc w:val="left"/>
        <w:rPr>
          <w:sz w:val="24"/>
          <w:szCs w:val="24"/>
        </w:rPr>
      </w:pPr>
    </w:p>
    <w:p w:rsidR="001A481A" w:rsidRPr="009C6578" w:rsidRDefault="001A481A" w:rsidP="001A481A">
      <w:pPr>
        <w:widowControl w:val="0"/>
        <w:numPr>
          <w:ilvl w:val="1"/>
          <w:numId w:val="1"/>
        </w:numPr>
        <w:tabs>
          <w:tab w:val="left" w:pos="538"/>
        </w:tabs>
        <w:spacing w:after="0" w:line="278" w:lineRule="exact"/>
        <w:ind w:left="560" w:hanging="560"/>
        <w:jc w:val="both"/>
        <w:rPr>
          <w:rFonts w:ascii="Times New Roman" w:hAnsi="Times New Roman"/>
          <w:sz w:val="24"/>
          <w:szCs w:val="24"/>
        </w:rPr>
      </w:pPr>
      <w:r w:rsidRPr="009C6578">
        <w:rPr>
          <w:rFonts w:ascii="Times New Roman" w:hAnsi="Times New Roman"/>
          <w:sz w:val="24"/>
          <w:szCs w:val="24"/>
        </w:rPr>
        <w:t xml:space="preserve">Прием в первый класс ГБОУ СОШ №2 «ОЦ» с. </w:t>
      </w:r>
      <w:proofErr w:type="gramStart"/>
      <w:r w:rsidRPr="009C6578">
        <w:rPr>
          <w:rFonts w:ascii="Times New Roman" w:hAnsi="Times New Roman"/>
          <w:sz w:val="24"/>
          <w:szCs w:val="24"/>
        </w:rPr>
        <w:t>Кинель-Черкассы</w:t>
      </w:r>
      <w:proofErr w:type="gramEnd"/>
      <w:r w:rsidRPr="009C6578">
        <w:rPr>
          <w:rFonts w:ascii="Times New Roman" w:hAnsi="Times New Roman"/>
          <w:sz w:val="24"/>
          <w:szCs w:val="24"/>
        </w:rPr>
        <w:t xml:space="preserve"> (далее ОО) является государственной услугой и регулируется нормативными правовыми документами об образовании, в том числе:</w:t>
      </w:r>
    </w:p>
    <w:p w:rsidR="001A481A" w:rsidRPr="009C6578" w:rsidRDefault="001A481A" w:rsidP="001A481A">
      <w:pPr>
        <w:widowControl w:val="0"/>
        <w:numPr>
          <w:ilvl w:val="0"/>
          <w:numId w:val="3"/>
        </w:numPr>
        <w:tabs>
          <w:tab w:val="left" w:pos="820"/>
        </w:tabs>
        <w:spacing w:after="0" w:line="278" w:lineRule="exact"/>
        <w:jc w:val="both"/>
        <w:rPr>
          <w:rFonts w:ascii="Times New Roman" w:hAnsi="Times New Roman"/>
          <w:sz w:val="24"/>
          <w:szCs w:val="24"/>
        </w:rPr>
      </w:pPr>
      <w:r w:rsidRPr="009C6578">
        <w:rPr>
          <w:rFonts w:ascii="Times New Roman" w:hAnsi="Times New Roman"/>
          <w:sz w:val="24"/>
          <w:szCs w:val="24"/>
        </w:rPr>
        <w:t>законом РФ от 21.12.2012 года № 273-ФЗ «Об образовании в Российской Федерации»;</w:t>
      </w:r>
    </w:p>
    <w:p w:rsidR="001A481A" w:rsidRPr="009C6578" w:rsidRDefault="001A481A" w:rsidP="001A481A">
      <w:pPr>
        <w:widowControl w:val="0"/>
        <w:numPr>
          <w:ilvl w:val="0"/>
          <w:numId w:val="3"/>
        </w:numPr>
        <w:tabs>
          <w:tab w:val="left" w:pos="820"/>
        </w:tabs>
        <w:spacing w:after="0" w:line="278" w:lineRule="exact"/>
        <w:jc w:val="both"/>
        <w:rPr>
          <w:rFonts w:ascii="Times New Roman" w:hAnsi="Times New Roman"/>
          <w:sz w:val="24"/>
          <w:szCs w:val="24"/>
        </w:rPr>
      </w:pPr>
      <w:r w:rsidRPr="009C6578">
        <w:rPr>
          <w:rFonts w:ascii="Times New Roman" w:hAnsi="Times New Roman"/>
          <w:sz w:val="24"/>
          <w:szCs w:val="24"/>
        </w:rPr>
        <w:t>законом РФ от 27.07.2010 года № 210-ФЗ «Об организации предоставления государственных и муниципальных услуг»;</w:t>
      </w:r>
    </w:p>
    <w:p w:rsidR="001A481A" w:rsidRPr="009C6578" w:rsidRDefault="001A481A" w:rsidP="001A481A">
      <w:pPr>
        <w:widowControl w:val="0"/>
        <w:numPr>
          <w:ilvl w:val="0"/>
          <w:numId w:val="3"/>
        </w:numPr>
        <w:tabs>
          <w:tab w:val="left" w:pos="820"/>
        </w:tabs>
        <w:spacing w:after="0" w:line="278" w:lineRule="exact"/>
        <w:jc w:val="both"/>
        <w:rPr>
          <w:rFonts w:ascii="Times New Roman" w:hAnsi="Times New Roman"/>
          <w:sz w:val="24"/>
          <w:szCs w:val="24"/>
        </w:rPr>
      </w:pPr>
      <w:r w:rsidRPr="009C6578">
        <w:rPr>
          <w:rFonts w:ascii="Times New Roman" w:hAnsi="Times New Roman"/>
          <w:sz w:val="24"/>
          <w:szCs w:val="24"/>
        </w:rPr>
        <w:t>приказом Министерства образования и науки Российской Федерации от 22.01.2014г. № 32 «Об утверждении Порядка приема граждан на обучение по образовательным программам начального общего, основного общего и среднего общего образования»;</w:t>
      </w:r>
    </w:p>
    <w:p w:rsidR="001A481A" w:rsidRPr="009C6578" w:rsidRDefault="001A481A" w:rsidP="001A481A">
      <w:pPr>
        <w:widowControl w:val="0"/>
        <w:numPr>
          <w:ilvl w:val="0"/>
          <w:numId w:val="3"/>
        </w:numPr>
        <w:tabs>
          <w:tab w:val="left" w:pos="820"/>
        </w:tabs>
        <w:spacing w:after="0" w:line="278" w:lineRule="exact"/>
        <w:jc w:val="both"/>
        <w:rPr>
          <w:rFonts w:ascii="Times New Roman" w:hAnsi="Times New Roman"/>
          <w:sz w:val="24"/>
          <w:szCs w:val="24"/>
        </w:rPr>
      </w:pPr>
      <w:r w:rsidRPr="009C6578">
        <w:rPr>
          <w:rFonts w:ascii="Times New Roman" w:hAnsi="Times New Roman"/>
          <w:sz w:val="24"/>
          <w:szCs w:val="24"/>
        </w:rPr>
        <w:t>приказом министерства образования и науки Самарской области от 16.04.2014 г.   № 126-од «Об утверждении Административного регламента предоставления министерством образования и науки Самарской области государственной услуги «Предоставление начального общего, основного общего и среднего общего образования по основным общеобразовательным программам»;</w:t>
      </w:r>
    </w:p>
    <w:p w:rsidR="001A481A" w:rsidRPr="009C6578" w:rsidRDefault="001A481A" w:rsidP="001A481A">
      <w:pPr>
        <w:widowControl w:val="0"/>
        <w:numPr>
          <w:ilvl w:val="0"/>
          <w:numId w:val="3"/>
        </w:numPr>
        <w:tabs>
          <w:tab w:val="left" w:pos="820"/>
        </w:tabs>
        <w:spacing w:after="0" w:line="278" w:lineRule="exact"/>
        <w:jc w:val="both"/>
        <w:rPr>
          <w:rFonts w:ascii="Times New Roman" w:hAnsi="Times New Roman"/>
          <w:sz w:val="24"/>
          <w:szCs w:val="24"/>
        </w:rPr>
      </w:pPr>
      <w:r w:rsidRPr="009C6578">
        <w:rPr>
          <w:rFonts w:ascii="Times New Roman" w:hAnsi="Times New Roman"/>
          <w:sz w:val="24"/>
          <w:szCs w:val="24"/>
        </w:rPr>
        <w:t xml:space="preserve">постановлением муниципального района </w:t>
      </w:r>
      <w:proofErr w:type="spellStart"/>
      <w:r w:rsidRPr="009C6578">
        <w:rPr>
          <w:rFonts w:ascii="Times New Roman" w:hAnsi="Times New Roman"/>
          <w:sz w:val="24"/>
          <w:szCs w:val="24"/>
        </w:rPr>
        <w:t>Кинель</w:t>
      </w:r>
      <w:proofErr w:type="spellEnd"/>
      <w:r w:rsidRPr="009C6578">
        <w:rPr>
          <w:rFonts w:ascii="Times New Roman" w:hAnsi="Times New Roman"/>
          <w:sz w:val="24"/>
          <w:szCs w:val="24"/>
        </w:rPr>
        <w:t>-Черкасский от 1</w:t>
      </w:r>
      <w:r w:rsidR="00B46642">
        <w:rPr>
          <w:rFonts w:ascii="Times New Roman" w:hAnsi="Times New Roman"/>
          <w:sz w:val="24"/>
          <w:szCs w:val="24"/>
        </w:rPr>
        <w:t>2.12.2019г.                 № 1748</w:t>
      </w:r>
      <w:r w:rsidRPr="009C6578">
        <w:rPr>
          <w:rFonts w:ascii="Times New Roman" w:hAnsi="Times New Roman"/>
          <w:sz w:val="24"/>
          <w:szCs w:val="24"/>
        </w:rPr>
        <w:t xml:space="preserve"> о закреплении государственных бюджетных общеобразовательных учреждений за </w:t>
      </w:r>
      <w:r w:rsidR="00B46642">
        <w:rPr>
          <w:rFonts w:ascii="Times New Roman" w:hAnsi="Times New Roman"/>
          <w:sz w:val="24"/>
          <w:szCs w:val="24"/>
        </w:rPr>
        <w:t xml:space="preserve">конкретными </w:t>
      </w:r>
      <w:r w:rsidRPr="009C6578">
        <w:rPr>
          <w:rFonts w:ascii="Times New Roman" w:hAnsi="Times New Roman"/>
          <w:sz w:val="24"/>
          <w:szCs w:val="24"/>
        </w:rPr>
        <w:t xml:space="preserve">территориями </w:t>
      </w:r>
      <w:proofErr w:type="spellStart"/>
      <w:r w:rsidRPr="009C6578">
        <w:rPr>
          <w:rFonts w:ascii="Times New Roman" w:hAnsi="Times New Roman"/>
          <w:sz w:val="24"/>
          <w:szCs w:val="24"/>
        </w:rPr>
        <w:t>Кинель</w:t>
      </w:r>
      <w:proofErr w:type="spellEnd"/>
      <w:r w:rsidRPr="009C6578">
        <w:rPr>
          <w:rFonts w:ascii="Times New Roman" w:hAnsi="Times New Roman"/>
          <w:sz w:val="24"/>
          <w:szCs w:val="24"/>
        </w:rPr>
        <w:t>-Черкасс</w:t>
      </w:r>
      <w:r w:rsidR="00B46642">
        <w:rPr>
          <w:rFonts w:ascii="Times New Roman" w:hAnsi="Times New Roman"/>
          <w:sz w:val="24"/>
          <w:szCs w:val="24"/>
        </w:rPr>
        <w:t xml:space="preserve">кого </w:t>
      </w:r>
      <w:r w:rsidR="00B46642" w:rsidRPr="009C6578">
        <w:rPr>
          <w:rFonts w:ascii="Times New Roman" w:hAnsi="Times New Roman"/>
          <w:sz w:val="24"/>
          <w:szCs w:val="24"/>
        </w:rPr>
        <w:t>район</w:t>
      </w:r>
      <w:r w:rsidR="00B46642">
        <w:rPr>
          <w:rFonts w:ascii="Times New Roman" w:hAnsi="Times New Roman"/>
          <w:sz w:val="24"/>
          <w:szCs w:val="24"/>
        </w:rPr>
        <w:t>а</w:t>
      </w:r>
      <w:r w:rsidRPr="009C6578">
        <w:rPr>
          <w:rFonts w:ascii="Times New Roman" w:hAnsi="Times New Roman"/>
          <w:sz w:val="24"/>
          <w:szCs w:val="24"/>
        </w:rPr>
        <w:t>;</w:t>
      </w:r>
    </w:p>
    <w:p w:rsidR="001A481A" w:rsidRPr="009C6578" w:rsidRDefault="001A481A" w:rsidP="001A481A">
      <w:pPr>
        <w:pStyle w:val="a5"/>
        <w:numPr>
          <w:ilvl w:val="0"/>
          <w:numId w:val="3"/>
        </w:numPr>
        <w:autoSpaceDE w:val="0"/>
        <w:autoSpaceDN w:val="0"/>
        <w:adjustRightInd w:val="0"/>
        <w:jc w:val="both"/>
        <w:rPr>
          <w:rFonts w:ascii="Times New Roman" w:hAnsi="Times New Roman"/>
          <w:sz w:val="24"/>
          <w:szCs w:val="24"/>
        </w:rPr>
      </w:pPr>
      <w:r w:rsidRPr="009C6578">
        <w:rPr>
          <w:rFonts w:ascii="Times New Roman" w:hAnsi="Times New Roman"/>
          <w:bCs/>
          <w:sz w:val="24"/>
          <w:szCs w:val="24"/>
        </w:rPr>
        <w:t xml:space="preserve">положением о правилах приёма обучающихся в ГБОУ СОШ №2 «ОЦ» </w:t>
      </w:r>
      <w:proofErr w:type="spellStart"/>
      <w:r w:rsidRPr="009C6578">
        <w:rPr>
          <w:rFonts w:ascii="Times New Roman" w:hAnsi="Times New Roman"/>
          <w:bCs/>
          <w:sz w:val="24"/>
          <w:szCs w:val="24"/>
        </w:rPr>
        <w:t>с</w:t>
      </w:r>
      <w:proofErr w:type="gramStart"/>
      <w:r w:rsidRPr="009C6578">
        <w:rPr>
          <w:rFonts w:ascii="Times New Roman" w:hAnsi="Times New Roman"/>
          <w:bCs/>
          <w:sz w:val="24"/>
          <w:szCs w:val="24"/>
        </w:rPr>
        <w:t>.К</w:t>
      </w:r>
      <w:proofErr w:type="gramEnd"/>
      <w:r w:rsidRPr="009C6578">
        <w:rPr>
          <w:rFonts w:ascii="Times New Roman" w:hAnsi="Times New Roman"/>
          <w:bCs/>
          <w:sz w:val="24"/>
          <w:szCs w:val="24"/>
        </w:rPr>
        <w:t>инель</w:t>
      </w:r>
      <w:proofErr w:type="spellEnd"/>
      <w:r w:rsidRPr="009C6578">
        <w:rPr>
          <w:rFonts w:ascii="Times New Roman" w:hAnsi="Times New Roman"/>
          <w:bCs/>
          <w:sz w:val="24"/>
          <w:szCs w:val="24"/>
        </w:rPr>
        <w:t>-Черкассы на обучение по образовательным программам дошкольного, начального общего, основного общего и среднего общего образования, дополнительным образовательным программам.</w:t>
      </w:r>
    </w:p>
    <w:p w:rsidR="001A481A" w:rsidRPr="009C6578" w:rsidRDefault="001A481A" w:rsidP="001A481A">
      <w:pPr>
        <w:widowControl w:val="0"/>
        <w:numPr>
          <w:ilvl w:val="1"/>
          <w:numId w:val="1"/>
        </w:numPr>
        <w:tabs>
          <w:tab w:val="left" w:pos="538"/>
        </w:tabs>
        <w:spacing w:after="120" w:line="274" w:lineRule="exact"/>
        <w:ind w:left="560" w:hanging="560"/>
        <w:jc w:val="both"/>
        <w:rPr>
          <w:rFonts w:ascii="Times New Roman" w:hAnsi="Times New Roman"/>
          <w:sz w:val="24"/>
          <w:szCs w:val="24"/>
        </w:rPr>
      </w:pPr>
      <w:r w:rsidRPr="009C6578">
        <w:rPr>
          <w:rFonts w:ascii="Times New Roman" w:hAnsi="Times New Roman"/>
          <w:sz w:val="24"/>
          <w:szCs w:val="24"/>
        </w:rPr>
        <w:t>Компл</w:t>
      </w:r>
      <w:r w:rsidR="00B46642">
        <w:rPr>
          <w:rFonts w:ascii="Times New Roman" w:hAnsi="Times New Roman"/>
          <w:sz w:val="24"/>
          <w:szCs w:val="24"/>
        </w:rPr>
        <w:t>ектование первых классов на 2020-2021</w:t>
      </w:r>
      <w:r w:rsidRPr="009C6578">
        <w:rPr>
          <w:rFonts w:ascii="Times New Roman" w:hAnsi="Times New Roman"/>
          <w:sz w:val="24"/>
          <w:szCs w:val="24"/>
        </w:rPr>
        <w:t xml:space="preserve"> учебный год осуществляется в соответствии с Плановыми показателями численности учащихся первых классов.</w:t>
      </w:r>
    </w:p>
    <w:p w:rsidR="001A481A" w:rsidRPr="009C6578" w:rsidRDefault="001A481A" w:rsidP="001A481A">
      <w:pPr>
        <w:widowControl w:val="0"/>
        <w:numPr>
          <w:ilvl w:val="1"/>
          <w:numId w:val="1"/>
        </w:numPr>
        <w:tabs>
          <w:tab w:val="left" w:pos="538"/>
        </w:tabs>
        <w:spacing w:after="116" w:line="274" w:lineRule="exact"/>
        <w:ind w:left="560" w:hanging="560"/>
        <w:jc w:val="both"/>
        <w:rPr>
          <w:rFonts w:ascii="Times New Roman" w:hAnsi="Times New Roman"/>
          <w:sz w:val="24"/>
          <w:szCs w:val="24"/>
        </w:rPr>
      </w:pPr>
      <w:r w:rsidRPr="009C6578">
        <w:rPr>
          <w:rFonts w:ascii="Times New Roman" w:hAnsi="Times New Roman"/>
          <w:sz w:val="24"/>
          <w:szCs w:val="24"/>
        </w:rPr>
        <w:t>П</w:t>
      </w:r>
      <w:r w:rsidR="005D6118">
        <w:rPr>
          <w:rFonts w:ascii="Times New Roman" w:hAnsi="Times New Roman"/>
          <w:sz w:val="24"/>
          <w:szCs w:val="24"/>
        </w:rPr>
        <w:t>риему в первые классы ОО на 2020-2021</w:t>
      </w:r>
      <w:r w:rsidRPr="009C6578">
        <w:rPr>
          <w:rFonts w:ascii="Times New Roman" w:hAnsi="Times New Roman"/>
          <w:sz w:val="24"/>
          <w:szCs w:val="24"/>
        </w:rPr>
        <w:t xml:space="preserve"> учебный год подлежат дети в возрасте не менее шести лет шести месяцев и не</w:t>
      </w:r>
      <w:r w:rsidR="004C1464">
        <w:rPr>
          <w:rFonts w:ascii="Times New Roman" w:hAnsi="Times New Roman"/>
          <w:sz w:val="24"/>
          <w:szCs w:val="24"/>
        </w:rPr>
        <w:t xml:space="preserve"> старше восьми лет на 01.09.2020</w:t>
      </w:r>
      <w:r w:rsidRPr="009C6578">
        <w:rPr>
          <w:rFonts w:ascii="Times New Roman" w:hAnsi="Times New Roman"/>
          <w:sz w:val="24"/>
          <w:szCs w:val="24"/>
        </w:rPr>
        <w:t xml:space="preserve"> г. Для рассмотрения вопроса о приеме на обучение в более позднем или раннем возрасте устанавливается особый порядок в соответствии с приложением к настоящему Порядку.</w:t>
      </w:r>
    </w:p>
    <w:p w:rsidR="001A481A" w:rsidRPr="009C6578" w:rsidRDefault="001A481A" w:rsidP="001A481A">
      <w:pPr>
        <w:widowControl w:val="0"/>
        <w:numPr>
          <w:ilvl w:val="1"/>
          <w:numId w:val="1"/>
        </w:numPr>
        <w:tabs>
          <w:tab w:val="left" w:pos="538"/>
        </w:tabs>
        <w:spacing w:after="0" w:line="278" w:lineRule="exact"/>
        <w:ind w:left="560" w:hanging="560"/>
        <w:jc w:val="both"/>
        <w:rPr>
          <w:rFonts w:ascii="Times New Roman" w:hAnsi="Times New Roman"/>
          <w:sz w:val="24"/>
          <w:szCs w:val="24"/>
        </w:rPr>
      </w:pPr>
      <w:r w:rsidRPr="009C6578">
        <w:rPr>
          <w:rFonts w:ascii="Times New Roman" w:hAnsi="Times New Roman"/>
          <w:sz w:val="24"/>
          <w:szCs w:val="24"/>
        </w:rPr>
        <w:t>Посещение детьми занятий по подготовке к школе, организуемых в ОО на платной основе, не является основанием для преимущественного приема в ОО.</w:t>
      </w:r>
    </w:p>
    <w:p w:rsidR="001A481A" w:rsidRDefault="001A481A" w:rsidP="001A481A">
      <w:pPr>
        <w:widowControl w:val="0"/>
        <w:tabs>
          <w:tab w:val="left" w:pos="538"/>
        </w:tabs>
        <w:spacing w:after="0" w:line="278" w:lineRule="exact"/>
        <w:jc w:val="both"/>
        <w:rPr>
          <w:rFonts w:ascii="Times New Roman" w:hAnsi="Times New Roman"/>
          <w:sz w:val="24"/>
          <w:szCs w:val="24"/>
        </w:rPr>
      </w:pPr>
    </w:p>
    <w:p w:rsidR="009B3E7B" w:rsidRDefault="009B3E7B" w:rsidP="001A481A">
      <w:pPr>
        <w:widowControl w:val="0"/>
        <w:tabs>
          <w:tab w:val="left" w:pos="538"/>
        </w:tabs>
        <w:spacing w:after="0" w:line="278" w:lineRule="exact"/>
        <w:jc w:val="both"/>
        <w:rPr>
          <w:rFonts w:ascii="Times New Roman" w:hAnsi="Times New Roman"/>
          <w:sz w:val="24"/>
          <w:szCs w:val="24"/>
        </w:rPr>
      </w:pPr>
    </w:p>
    <w:p w:rsidR="001A481A" w:rsidRPr="009C6578" w:rsidRDefault="001A481A" w:rsidP="001A481A">
      <w:pPr>
        <w:pStyle w:val="30"/>
        <w:numPr>
          <w:ilvl w:val="0"/>
          <w:numId w:val="1"/>
        </w:numPr>
        <w:shd w:val="clear" w:color="auto" w:fill="auto"/>
        <w:tabs>
          <w:tab w:val="left" w:pos="1632"/>
        </w:tabs>
        <w:spacing w:before="0" w:after="396" w:line="244" w:lineRule="exact"/>
        <w:ind w:left="1320"/>
        <w:jc w:val="left"/>
        <w:rPr>
          <w:sz w:val="24"/>
          <w:szCs w:val="24"/>
        </w:rPr>
      </w:pPr>
      <w:r w:rsidRPr="009C6578">
        <w:rPr>
          <w:sz w:val="24"/>
          <w:szCs w:val="24"/>
        </w:rPr>
        <w:t>Прием и регистрация заявлений о зачислении в первый класс.</w:t>
      </w:r>
    </w:p>
    <w:p w:rsidR="001A481A" w:rsidRPr="009C6578" w:rsidRDefault="001A481A" w:rsidP="001A481A">
      <w:pPr>
        <w:widowControl w:val="0"/>
        <w:numPr>
          <w:ilvl w:val="1"/>
          <w:numId w:val="1"/>
        </w:numPr>
        <w:tabs>
          <w:tab w:val="left" w:pos="562"/>
        </w:tabs>
        <w:spacing w:after="0" w:line="274" w:lineRule="exact"/>
        <w:ind w:left="580" w:hanging="580"/>
        <w:jc w:val="both"/>
        <w:rPr>
          <w:rFonts w:ascii="Times New Roman" w:hAnsi="Times New Roman"/>
          <w:sz w:val="24"/>
          <w:szCs w:val="24"/>
        </w:rPr>
      </w:pPr>
      <w:r w:rsidRPr="009C6578">
        <w:rPr>
          <w:rFonts w:ascii="Times New Roman" w:hAnsi="Times New Roman"/>
          <w:sz w:val="24"/>
          <w:szCs w:val="24"/>
        </w:rPr>
        <w:t>Прием в первые классы в ОО организуется в 2 этапа:</w:t>
      </w:r>
    </w:p>
    <w:p w:rsidR="001A481A" w:rsidRPr="009C6578" w:rsidRDefault="001A481A" w:rsidP="001A481A">
      <w:pPr>
        <w:ind w:left="580"/>
        <w:jc w:val="both"/>
        <w:rPr>
          <w:rFonts w:ascii="Times New Roman" w:hAnsi="Times New Roman"/>
          <w:sz w:val="24"/>
          <w:szCs w:val="24"/>
        </w:rPr>
      </w:pPr>
      <w:r w:rsidRPr="009C6578">
        <w:rPr>
          <w:rFonts w:ascii="Times New Roman" w:hAnsi="Times New Roman"/>
          <w:sz w:val="24"/>
          <w:szCs w:val="24"/>
        </w:rPr>
        <w:tab/>
      </w:r>
      <w:r w:rsidRPr="009C6578">
        <w:rPr>
          <w:rFonts w:ascii="Times New Roman" w:hAnsi="Times New Roman"/>
          <w:sz w:val="24"/>
          <w:szCs w:val="24"/>
        </w:rPr>
        <w:tab/>
      </w:r>
      <w:r w:rsidRPr="009C6578">
        <w:rPr>
          <w:rFonts w:ascii="Times New Roman" w:hAnsi="Times New Roman"/>
          <w:sz w:val="24"/>
          <w:szCs w:val="24"/>
          <w:u w:val="single"/>
        </w:rPr>
        <w:t>1 этап</w:t>
      </w:r>
      <w:r w:rsidRPr="009C6578">
        <w:rPr>
          <w:rFonts w:ascii="Times New Roman" w:hAnsi="Times New Roman"/>
          <w:sz w:val="24"/>
          <w:szCs w:val="24"/>
        </w:rPr>
        <w:t xml:space="preserve"> </w:t>
      </w:r>
    </w:p>
    <w:p w:rsidR="001A481A" w:rsidRPr="009C6578" w:rsidRDefault="005D6118" w:rsidP="001A481A">
      <w:pPr>
        <w:ind w:left="580"/>
        <w:jc w:val="both"/>
        <w:rPr>
          <w:rFonts w:ascii="Times New Roman" w:hAnsi="Times New Roman"/>
          <w:sz w:val="24"/>
          <w:szCs w:val="24"/>
        </w:rPr>
      </w:pPr>
      <w:proofErr w:type="gramStart"/>
      <w:r>
        <w:rPr>
          <w:rFonts w:ascii="Times New Roman" w:hAnsi="Times New Roman"/>
          <w:b/>
          <w:sz w:val="24"/>
          <w:szCs w:val="24"/>
        </w:rPr>
        <w:lastRenderedPageBreak/>
        <w:t>не по</w:t>
      </w:r>
      <w:r w:rsidR="004C1464">
        <w:rPr>
          <w:rFonts w:ascii="Times New Roman" w:hAnsi="Times New Roman"/>
          <w:b/>
          <w:sz w:val="24"/>
          <w:szCs w:val="24"/>
        </w:rPr>
        <w:t>зднее 1 .02.2020 года и до 01.05</w:t>
      </w:r>
      <w:r>
        <w:rPr>
          <w:rFonts w:ascii="Times New Roman" w:hAnsi="Times New Roman"/>
          <w:b/>
          <w:sz w:val="24"/>
          <w:szCs w:val="24"/>
        </w:rPr>
        <w:t>.2020</w:t>
      </w:r>
      <w:r w:rsidR="001A481A" w:rsidRPr="009C6578">
        <w:rPr>
          <w:rFonts w:ascii="Times New Roman" w:hAnsi="Times New Roman"/>
          <w:b/>
          <w:sz w:val="24"/>
          <w:szCs w:val="24"/>
        </w:rPr>
        <w:t xml:space="preserve"> года - </w:t>
      </w:r>
      <w:r w:rsidR="001A481A" w:rsidRPr="009C6578">
        <w:rPr>
          <w:rFonts w:ascii="Times New Roman" w:hAnsi="Times New Roman"/>
          <w:sz w:val="24"/>
          <w:szCs w:val="24"/>
        </w:rPr>
        <w:t>для детей, посещающих структурное подразделение</w:t>
      </w:r>
      <w:r>
        <w:rPr>
          <w:rFonts w:ascii="Times New Roman" w:hAnsi="Times New Roman"/>
          <w:sz w:val="24"/>
          <w:szCs w:val="24"/>
        </w:rPr>
        <w:t xml:space="preserve">, реализующее программы дошкольного общего </w:t>
      </w:r>
      <w:r w:rsidR="004C1464">
        <w:rPr>
          <w:rFonts w:ascii="Times New Roman" w:hAnsi="Times New Roman"/>
          <w:sz w:val="24"/>
          <w:szCs w:val="24"/>
        </w:rPr>
        <w:t xml:space="preserve">образования </w:t>
      </w:r>
      <w:r>
        <w:rPr>
          <w:rFonts w:ascii="Times New Roman" w:hAnsi="Times New Roman"/>
          <w:sz w:val="24"/>
          <w:szCs w:val="24"/>
        </w:rPr>
        <w:t xml:space="preserve">(детский сад) </w:t>
      </w:r>
      <w:r w:rsidR="001A481A" w:rsidRPr="009C6578">
        <w:rPr>
          <w:rFonts w:ascii="Times New Roman" w:hAnsi="Times New Roman"/>
          <w:sz w:val="24"/>
          <w:szCs w:val="24"/>
        </w:rPr>
        <w:t xml:space="preserve"> общеобразовательного учреждения при условии, если родители письменно уведомят ОО о своем согласии продолжать обучение в данном ОО, родителям (законным представителям) в этом случае  проходить регистрацию на портале образовательных услуг</w:t>
      </w:r>
      <w:hyperlink r:id="rId9" w:history="1">
        <w:r w:rsidR="001A481A" w:rsidRPr="009C6578">
          <w:rPr>
            <w:rStyle w:val="a4"/>
            <w:rFonts w:ascii="Times New Roman" w:hAnsi="Times New Roman"/>
            <w:color w:val="000000"/>
            <w:sz w:val="24"/>
            <w:szCs w:val="24"/>
          </w:rPr>
          <w:t xml:space="preserve"> </w:t>
        </w:r>
        <w:r w:rsidR="001A481A" w:rsidRPr="009C6578">
          <w:rPr>
            <w:rStyle w:val="2"/>
            <w:rFonts w:eastAsia="Courier New"/>
            <w:sz w:val="24"/>
            <w:szCs w:val="24"/>
          </w:rPr>
          <w:t>https</w:t>
        </w:r>
        <w:r w:rsidR="001A481A" w:rsidRPr="009C6578">
          <w:rPr>
            <w:rStyle w:val="2"/>
            <w:rFonts w:eastAsia="Courier New"/>
            <w:sz w:val="24"/>
            <w:szCs w:val="24"/>
            <w:lang w:val="ru-RU"/>
          </w:rPr>
          <w:t>://</w:t>
        </w:r>
        <w:proofErr w:type="spellStart"/>
        <w:r w:rsidR="001A481A" w:rsidRPr="009C6578">
          <w:rPr>
            <w:rStyle w:val="2"/>
            <w:rFonts w:eastAsia="Courier New"/>
            <w:sz w:val="24"/>
            <w:szCs w:val="24"/>
          </w:rPr>
          <w:t>es</w:t>
        </w:r>
        <w:proofErr w:type="spellEnd"/>
        <w:r w:rsidR="001A481A" w:rsidRPr="009C6578">
          <w:rPr>
            <w:rStyle w:val="2"/>
            <w:rFonts w:eastAsia="Courier New"/>
            <w:sz w:val="24"/>
            <w:szCs w:val="24"/>
            <w:lang w:val="ru-RU"/>
          </w:rPr>
          <w:t>.</w:t>
        </w:r>
        <w:proofErr w:type="spellStart"/>
        <w:r w:rsidR="001A481A" w:rsidRPr="009C6578">
          <w:rPr>
            <w:rStyle w:val="2"/>
            <w:rFonts w:eastAsia="Courier New"/>
            <w:sz w:val="24"/>
            <w:szCs w:val="24"/>
          </w:rPr>
          <w:t>asurso</w:t>
        </w:r>
        <w:proofErr w:type="spellEnd"/>
        <w:r w:rsidR="001A481A" w:rsidRPr="009C6578">
          <w:rPr>
            <w:rStyle w:val="2"/>
            <w:rFonts w:eastAsia="Courier New"/>
            <w:sz w:val="24"/>
            <w:szCs w:val="24"/>
            <w:lang w:val="ru-RU"/>
          </w:rPr>
          <w:t>.</w:t>
        </w:r>
        <w:proofErr w:type="spellStart"/>
        <w:r w:rsidR="001A481A" w:rsidRPr="009C6578">
          <w:rPr>
            <w:rStyle w:val="2"/>
            <w:rFonts w:eastAsia="Courier New"/>
            <w:sz w:val="24"/>
            <w:szCs w:val="24"/>
          </w:rPr>
          <w:t>ru</w:t>
        </w:r>
        <w:proofErr w:type="spellEnd"/>
        <w:r w:rsidR="001A481A" w:rsidRPr="009C6578">
          <w:rPr>
            <w:rStyle w:val="2"/>
            <w:rFonts w:eastAsia="Courier New"/>
            <w:sz w:val="24"/>
            <w:szCs w:val="24"/>
            <w:lang w:val="ru-RU"/>
          </w:rPr>
          <w:t>/</w:t>
        </w:r>
      </w:hyperlink>
      <w:r w:rsidR="001A481A" w:rsidRPr="009C6578">
        <w:rPr>
          <w:rStyle w:val="2"/>
          <w:rFonts w:eastAsia="Courier New"/>
          <w:sz w:val="24"/>
          <w:szCs w:val="24"/>
          <w:lang w:val="ru-RU"/>
        </w:rPr>
        <w:t xml:space="preserve"> </w:t>
      </w:r>
      <w:r w:rsidR="001A481A" w:rsidRPr="009C6578">
        <w:rPr>
          <w:rFonts w:ascii="Times New Roman" w:hAnsi="Times New Roman"/>
          <w:sz w:val="24"/>
          <w:szCs w:val="24"/>
        </w:rPr>
        <w:t xml:space="preserve">   </w:t>
      </w:r>
      <w:r w:rsidR="001A481A" w:rsidRPr="009C6578">
        <w:rPr>
          <w:rStyle w:val="20"/>
          <w:rFonts w:eastAsia="Courier New"/>
          <w:sz w:val="24"/>
          <w:szCs w:val="24"/>
        </w:rPr>
        <w:t>не требуется</w:t>
      </w:r>
      <w:r w:rsidR="001A481A" w:rsidRPr="009C6578">
        <w:rPr>
          <w:rFonts w:ascii="Times New Roman" w:hAnsi="Times New Roman"/>
          <w:sz w:val="24"/>
          <w:szCs w:val="24"/>
        </w:rPr>
        <w:t xml:space="preserve">)  </w:t>
      </w:r>
      <w:proofErr w:type="gramEnd"/>
    </w:p>
    <w:p w:rsidR="001A481A" w:rsidRPr="009C6578" w:rsidRDefault="004C1464" w:rsidP="001A481A">
      <w:pPr>
        <w:spacing w:after="0"/>
        <w:ind w:left="580"/>
        <w:jc w:val="both"/>
        <w:rPr>
          <w:rFonts w:ascii="Times New Roman" w:hAnsi="Times New Roman"/>
          <w:sz w:val="24"/>
          <w:szCs w:val="24"/>
          <w:lang w:bidi="en-US"/>
        </w:rPr>
      </w:pPr>
      <w:r>
        <w:rPr>
          <w:rFonts w:ascii="Times New Roman" w:hAnsi="Times New Roman"/>
          <w:b/>
          <w:sz w:val="24"/>
          <w:szCs w:val="24"/>
        </w:rPr>
        <w:t>не позднее</w:t>
      </w:r>
      <w:r w:rsidR="001A481A" w:rsidRPr="009C6578">
        <w:rPr>
          <w:rFonts w:ascii="Times New Roman" w:hAnsi="Times New Roman"/>
          <w:b/>
          <w:sz w:val="24"/>
          <w:szCs w:val="24"/>
        </w:rPr>
        <w:t xml:space="preserve"> </w:t>
      </w:r>
      <w:r w:rsidR="005D6118">
        <w:rPr>
          <w:rFonts w:ascii="Times New Roman" w:hAnsi="Times New Roman"/>
          <w:b/>
          <w:sz w:val="24"/>
          <w:szCs w:val="24"/>
        </w:rPr>
        <w:t>01.02</w:t>
      </w:r>
      <w:r>
        <w:rPr>
          <w:rFonts w:ascii="Times New Roman" w:hAnsi="Times New Roman"/>
          <w:b/>
          <w:sz w:val="24"/>
          <w:szCs w:val="24"/>
        </w:rPr>
        <w:t>.2020 года по 30.06.2020</w:t>
      </w:r>
      <w:r w:rsidR="001A481A" w:rsidRPr="009C6578">
        <w:rPr>
          <w:rFonts w:ascii="Times New Roman" w:hAnsi="Times New Roman"/>
          <w:b/>
          <w:sz w:val="24"/>
          <w:szCs w:val="24"/>
        </w:rPr>
        <w:t xml:space="preserve"> года </w:t>
      </w:r>
      <w:r w:rsidR="001A481A" w:rsidRPr="009C6578">
        <w:rPr>
          <w:rFonts w:ascii="Times New Roman" w:hAnsi="Times New Roman"/>
          <w:sz w:val="24"/>
          <w:szCs w:val="24"/>
        </w:rPr>
        <w:t xml:space="preserve">- для детей, проживающих на закрепленной за ОО территории, </w:t>
      </w:r>
      <w:r>
        <w:rPr>
          <w:rFonts w:ascii="Times New Roman" w:hAnsi="Times New Roman"/>
          <w:sz w:val="24"/>
          <w:szCs w:val="24"/>
        </w:rPr>
        <w:t xml:space="preserve">не посещающих </w:t>
      </w:r>
      <w:r w:rsidRPr="009C6578">
        <w:rPr>
          <w:rFonts w:ascii="Times New Roman" w:hAnsi="Times New Roman"/>
          <w:sz w:val="24"/>
          <w:szCs w:val="24"/>
        </w:rPr>
        <w:t>структурное подразделение</w:t>
      </w:r>
      <w:r>
        <w:rPr>
          <w:rFonts w:ascii="Times New Roman" w:hAnsi="Times New Roman"/>
          <w:sz w:val="24"/>
          <w:szCs w:val="24"/>
        </w:rPr>
        <w:t>, реализующее программы дошкольного общего образования (детский сад)</w:t>
      </w:r>
      <w:r w:rsidRPr="009C6578">
        <w:rPr>
          <w:rFonts w:ascii="Times New Roman" w:hAnsi="Times New Roman"/>
          <w:sz w:val="24"/>
          <w:szCs w:val="24"/>
        </w:rPr>
        <w:t xml:space="preserve"> </w:t>
      </w:r>
      <w:r w:rsidR="001A481A" w:rsidRPr="009C6578">
        <w:rPr>
          <w:rFonts w:ascii="Times New Roman" w:hAnsi="Times New Roman"/>
          <w:sz w:val="24"/>
          <w:szCs w:val="24"/>
        </w:rPr>
        <w:t xml:space="preserve">один из родителей (законных представителей) ребенка подает электронное обращение путем заполнения соответствующих сведений по адресу в сети Интернет: </w:t>
      </w:r>
      <w:r w:rsidR="001A481A" w:rsidRPr="009C6578">
        <w:rPr>
          <w:rFonts w:ascii="Times New Roman" w:hAnsi="Times New Roman"/>
          <w:sz w:val="24"/>
          <w:szCs w:val="24"/>
          <w:lang w:val="en-US" w:bidi="en-US"/>
        </w:rPr>
        <w:t>https</w:t>
      </w:r>
      <w:r w:rsidR="001A481A" w:rsidRPr="009C6578">
        <w:rPr>
          <w:rFonts w:ascii="Times New Roman" w:hAnsi="Times New Roman"/>
          <w:sz w:val="24"/>
          <w:szCs w:val="24"/>
          <w:lang w:bidi="en-US"/>
        </w:rPr>
        <w:t>://</w:t>
      </w:r>
      <w:proofErr w:type="spellStart"/>
      <w:r w:rsidR="001A481A" w:rsidRPr="009C6578">
        <w:rPr>
          <w:rFonts w:ascii="Times New Roman" w:hAnsi="Times New Roman"/>
          <w:sz w:val="24"/>
          <w:szCs w:val="24"/>
          <w:lang w:val="en-US" w:bidi="en-US"/>
        </w:rPr>
        <w:t>es</w:t>
      </w:r>
      <w:proofErr w:type="spellEnd"/>
      <w:r w:rsidR="001A481A" w:rsidRPr="009C6578">
        <w:rPr>
          <w:rFonts w:ascii="Times New Roman" w:hAnsi="Times New Roman"/>
          <w:sz w:val="24"/>
          <w:szCs w:val="24"/>
          <w:lang w:bidi="en-US"/>
        </w:rPr>
        <w:t>.</w:t>
      </w:r>
      <w:proofErr w:type="spellStart"/>
      <w:r w:rsidR="001A481A" w:rsidRPr="009C6578">
        <w:rPr>
          <w:rFonts w:ascii="Times New Roman" w:hAnsi="Times New Roman"/>
          <w:sz w:val="24"/>
          <w:szCs w:val="24"/>
          <w:lang w:val="en-US" w:bidi="en-US"/>
        </w:rPr>
        <w:t>asurso</w:t>
      </w:r>
      <w:proofErr w:type="spellEnd"/>
      <w:r w:rsidR="001A481A" w:rsidRPr="009C6578">
        <w:rPr>
          <w:rFonts w:ascii="Times New Roman" w:hAnsi="Times New Roman"/>
          <w:sz w:val="24"/>
          <w:szCs w:val="24"/>
          <w:lang w:bidi="en-US"/>
        </w:rPr>
        <w:t>.</w:t>
      </w:r>
      <w:proofErr w:type="spellStart"/>
      <w:r w:rsidR="001A481A" w:rsidRPr="009C6578">
        <w:rPr>
          <w:rFonts w:ascii="Times New Roman" w:hAnsi="Times New Roman"/>
          <w:sz w:val="24"/>
          <w:szCs w:val="24"/>
          <w:lang w:val="en-US" w:bidi="en-US"/>
        </w:rPr>
        <w:t>ru</w:t>
      </w:r>
      <w:proofErr w:type="spellEnd"/>
      <w:r>
        <w:rPr>
          <w:rFonts w:ascii="Times New Roman" w:hAnsi="Times New Roman"/>
          <w:sz w:val="24"/>
          <w:szCs w:val="24"/>
          <w:lang w:bidi="en-US"/>
        </w:rPr>
        <w:t>/</w:t>
      </w:r>
      <w:r w:rsidR="001A481A" w:rsidRPr="009C6578">
        <w:rPr>
          <w:rFonts w:ascii="Times New Roman" w:hAnsi="Times New Roman"/>
          <w:sz w:val="24"/>
          <w:szCs w:val="24"/>
          <w:lang w:bidi="en-US"/>
        </w:rPr>
        <w:t xml:space="preserve"> </w:t>
      </w:r>
    </w:p>
    <w:p w:rsidR="001A481A" w:rsidRPr="009C6578" w:rsidRDefault="001A481A" w:rsidP="001A481A">
      <w:pPr>
        <w:spacing w:after="0"/>
        <w:ind w:left="580"/>
        <w:jc w:val="both"/>
        <w:rPr>
          <w:rFonts w:ascii="Times New Roman" w:hAnsi="Times New Roman"/>
          <w:sz w:val="24"/>
          <w:szCs w:val="24"/>
        </w:rPr>
      </w:pPr>
      <w:r w:rsidRPr="009C6578">
        <w:rPr>
          <w:rFonts w:ascii="Times New Roman" w:hAnsi="Times New Roman"/>
          <w:sz w:val="24"/>
          <w:szCs w:val="24"/>
        </w:rPr>
        <w:t>Прием заявлений начинается до момента заполнения свободных мест.</w:t>
      </w:r>
    </w:p>
    <w:p w:rsidR="001A481A" w:rsidRPr="009C6578" w:rsidRDefault="001A481A" w:rsidP="001A481A">
      <w:pPr>
        <w:spacing w:after="0"/>
        <w:ind w:left="580"/>
        <w:jc w:val="both"/>
        <w:rPr>
          <w:rFonts w:ascii="Times New Roman" w:hAnsi="Times New Roman"/>
          <w:sz w:val="24"/>
          <w:szCs w:val="24"/>
        </w:rPr>
      </w:pPr>
    </w:p>
    <w:p w:rsidR="001A481A" w:rsidRPr="009C6578" w:rsidRDefault="001A481A" w:rsidP="001A481A">
      <w:pPr>
        <w:ind w:left="580"/>
        <w:jc w:val="both"/>
        <w:rPr>
          <w:rFonts w:ascii="Times New Roman" w:hAnsi="Times New Roman"/>
          <w:sz w:val="24"/>
          <w:szCs w:val="24"/>
          <w:lang w:eastAsia="ru-RU" w:bidi="ru-RU"/>
        </w:rPr>
      </w:pPr>
      <w:r w:rsidRPr="009C6578">
        <w:rPr>
          <w:rFonts w:ascii="Times New Roman" w:hAnsi="Times New Roman"/>
          <w:sz w:val="24"/>
          <w:szCs w:val="24"/>
        </w:rPr>
        <w:tab/>
      </w:r>
      <w:r w:rsidRPr="009C6578">
        <w:rPr>
          <w:rFonts w:ascii="Times New Roman" w:hAnsi="Times New Roman"/>
          <w:sz w:val="24"/>
          <w:szCs w:val="24"/>
        </w:rPr>
        <w:tab/>
      </w:r>
      <w:r w:rsidRPr="009C6578">
        <w:rPr>
          <w:rFonts w:ascii="Times New Roman" w:hAnsi="Times New Roman"/>
          <w:sz w:val="24"/>
          <w:szCs w:val="24"/>
          <w:u w:val="single"/>
        </w:rPr>
        <w:t>2 этап</w:t>
      </w:r>
    </w:p>
    <w:p w:rsidR="001A481A" w:rsidRPr="009C6578" w:rsidRDefault="005D6118" w:rsidP="001A481A">
      <w:pPr>
        <w:tabs>
          <w:tab w:val="left" w:pos="2183"/>
        </w:tabs>
        <w:spacing w:line="278" w:lineRule="exact"/>
        <w:ind w:left="580"/>
        <w:jc w:val="both"/>
        <w:rPr>
          <w:rFonts w:ascii="Times New Roman" w:hAnsi="Times New Roman"/>
          <w:sz w:val="24"/>
          <w:szCs w:val="24"/>
        </w:rPr>
      </w:pPr>
      <w:r>
        <w:rPr>
          <w:rStyle w:val="2"/>
          <w:rFonts w:eastAsia="Courier New"/>
          <w:b/>
          <w:color w:val="auto"/>
          <w:sz w:val="24"/>
          <w:szCs w:val="24"/>
          <w:u w:val="none"/>
          <w:lang w:val="ru-RU"/>
        </w:rPr>
        <w:t>с 01.07.2020</w:t>
      </w:r>
      <w:r w:rsidR="004C1464">
        <w:rPr>
          <w:rStyle w:val="2"/>
          <w:rFonts w:eastAsia="Courier New"/>
          <w:b/>
          <w:color w:val="auto"/>
          <w:sz w:val="24"/>
          <w:szCs w:val="24"/>
          <w:u w:val="none"/>
          <w:lang w:val="ru-RU"/>
        </w:rPr>
        <w:t xml:space="preserve"> года до  05.09.2020</w:t>
      </w:r>
      <w:r w:rsidR="001A481A" w:rsidRPr="009C6578">
        <w:rPr>
          <w:rStyle w:val="2"/>
          <w:rFonts w:eastAsia="Courier New"/>
          <w:b/>
          <w:color w:val="auto"/>
          <w:sz w:val="24"/>
          <w:szCs w:val="24"/>
          <w:u w:val="none"/>
          <w:lang w:val="ru-RU"/>
        </w:rPr>
        <w:t xml:space="preserve"> года</w:t>
      </w:r>
      <w:r w:rsidR="001A481A" w:rsidRPr="009C6578">
        <w:rPr>
          <w:rFonts w:ascii="Times New Roman" w:hAnsi="Times New Roman"/>
          <w:sz w:val="24"/>
          <w:szCs w:val="24"/>
        </w:rPr>
        <w:t xml:space="preserve"> -  для детей, не зарегистрированных на территории, закрепленной за ОО.  При приеме на свободные места детей, не проживающих на закрепленной территории, преимущественным правом обладают дети граждан, имеющих право на  первоочередное предоставление места в школу в соответствии с законодательством Российской Федерации.</w:t>
      </w:r>
    </w:p>
    <w:p w:rsidR="001A481A" w:rsidRPr="009C6578" w:rsidRDefault="001A481A" w:rsidP="001A481A">
      <w:pPr>
        <w:widowControl w:val="0"/>
        <w:numPr>
          <w:ilvl w:val="1"/>
          <w:numId w:val="1"/>
        </w:numPr>
        <w:tabs>
          <w:tab w:val="left" w:pos="562"/>
        </w:tabs>
        <w:spacing w:after="0" w:line="274" w:lineRule="exact"/>
        <w:ind w:left="580" w:hanging="580"/>
        <w:jc w:val="both"/>
        <w:rPr>
          <w:rFonts w:ascii="Times New Roman" w:hAnsi="Times New Roman"/>
          <w:sz w:val="24"/>
          <w:szCs w:val="24"/>
        </w:rPr>
      </w:pPr>
      <w:r w:rsidRPr="009C6578">
        <w:rPr>
          <w:rFonts w:ascii="Times New Roman" w:hAnsi="Times New Roman"/>
          <w:sz w:val="24"/>
          <w:szCs w:val="24"/>
        </w:rPr>
        <w:t>При обращении в ОО для приема в неё родители (законные представители) предъявляют:</w:t>
      </w:r>
    </w:p>
    <w:p w:rsidR="001A481A" w:rsidRPr="009C6578" w:rsidRDefault="001A481A" w:rsidP="001A481A">
      <w:pPr>
        <w:widowControl w:val="0"/>
        <w:numPr>
          <w:ilvl w:val="0"/>
          <w:numId w:val="4"/>
        </w:numPr>
        <w:tabs>
          <w:tab w:val="left" w:pos="848"/>
        </w:tabs>
        <w:spacing w:after="0" w:line="278" w:lineRule="exact"/>
        <w:ind w:left="851" w:hanging="284"/>
        <w:jc w:val="both"/>
        <w:rPr>
          <w:rFonts w:ascii="Times New Roman" w:hAnsi="Times New Roman"/>
          <w:sz w:val="24"/>
          <w:szCs w:val="24"/>
        </w:rPr>
      </w:pPr>
      <w:r w:rsidRPr="009C6578">
        <w:rPr>
          <w:rFonts w:ascii="Times New Roman" w:hAnsi="Times New Roman"/>
          <w:sz w:val="24"/>
          <w:szCs w:val="24"/>
        </w:rPr>
        <w:t>заявление о приеме в ОО;</w:t>
      </w:r>
    </w:p>
    <w:p w:rsidR="001A481A" w:rsidRPr="009C6578" w:rsidRDefault="001A481A" w:rsidP="001A481A">
      <w:pPr>
        <w:widowControl w:val="0"/>
        <w:numPr>
          <w:ilvl w:val="0"/>
          <w:numId w:val="4"/>
        </w:numPr>
        <w:tabs>
          <w:tab w:val="left" w:pos="848"/>
        </w:tabs>
        <w:spacing w:after="0" w:line="278" w:lineRule="exact"/>
        <w:ind w:left="851" w:hanging="284"/>
        <w:jc w:val="both"/>
        <w:rPr>
          <w:rFonts w:ascii="Times New Roman" w:hAnsi="Times New Roman"/>
          <w:sz w:val="24"/>
          <w:szCs w:val="24"/>
        </w:rPr>
      </w:pPr>
      <w:r w:rsidRPr="009C6578">
        <w:rPr>
          <w:rFonts w:ascii="Times New Roman" w:hAnsi="Times New Roman"/>
          <w:sz w:val="24"/>
          <w:szCs w:val="24"/>
        </w:rPr>
        <w:t>оригинал и копию свидетельства о рождении ребенка;</w:t>
      </w:r>
    </w:p>
    <w:p w:rsidR="001A481A" w:rsidRPr="009C6578" w:rsidRDefault="001A481A" w:rsidP="001A481A">
      <w:pPr>
        <w:widowControl w:val="0"/>
        <w:numPr>
          <w:ilvl w:val="0"/>
          <w:numId w:val="4"/>
        </w:numPr>
        <w:tabs>
          <w:tab w:val="left" w:pos="848"/>
        </w:tabs>
        <w:spacing w:after="0" w:line="278" w:lineRule="exact"/>
        <w:ind w:left="851" w:hanging="284"/>
        <w:jc w:val="both"/>
        <w:rPr>
          <w:rFonts w:ascii="Times New Roman" w:hAnsi="Times New Roman"/>
          <w:sz w:val="24"/>
          <w:szCs w:val="24"/>
        </w:rPr>
      </w:pPr>
      <w:r w:rsidRPr="009C6578">
        <w:rPr>
          <w:rFonts w:ascii="Times New Roman" w:hAnsi="Times New Roman"/>
          <w:sz w:val="24"/>
          <w:szCs w:val="24"/>
        </w:rPr>
        <w:t>свидетельство о регистрации ребенка по месту жительства или по месту пребывания на закрепленной территории или документ, содержащий сведения о регистрации ребенка по месту жительства или по месту пребывания на закрепленной территории (и их копии);</w:t>
      </w:r>
    </w:p>
    <w:p w:rsidR="001A481A" w:rsidRPr="009C6578" w:rsidRDefault="001A481A" w:rsidP="001A481A">
      <w:pPr>
        <w:widowControl w:val="0"/>
        <w:numPr>
          <w:ilvl w:val="0"/>
          <w:numId w:val="4"/>
        </w:numPr>
        <w:tabs>
          <w:tab w:val="left" w:pos="848"/>
        </w:tabs>
        <w:spacing w:after="0" w:line="278" w:lineRule="exact"/>
        <w:ind w:left="851" w:hanging="284"/>
        <w:jc w:val="both"/>
        <w:rPr>
          <w:rFonts w:ascii="Times New Roman" w:hAnsi="Times New Roman"/>
          <w:sz w:val="24"/>
          <w:szCs w:val="24"/>
        </w:rPr>
      </w:pPr>
      <w:r w:rsidRPr="009C6578">
        <w:rPr>
          <w:rFonts w:ascii="Times New Roman" w:hAnsi="Times New Roman"/>
          <w:sz w:val="24"/>
          <w:szCs w:val="24"/>
        </w:rPr>
        <w:t>документ, подтверждающий родство заявителя (или законность представления прав ребенка);</w:t>
      </w:r>
    </w:p>
    <w:p w:rsidR="001A481A" w:rsidRPr="009C6578" w:rsidRDefault="001A481A" w:rsidP="001A481A">
      <w:pPr>
        <w:widowControl w:val="0"/>
        <w:numPr>
          <w:ilvl w:val="0"/>
          <w:numId w:val="4"/>
        </w:numPr>
        <w:tabs>
          <w:tab w:val="left" w:pos="848"/>
        </w:tabs>
        <w:spacing w:after="0" w:line="278" w:lineRule="exact"/>
        <w:ind w:left="851" w:hanging="284"/>
        <w:jc w:val="both"/>
        <w:rPr>
          <w:rFonts w:ascii="Times New Roman" w:hAnsi="Times New Roman"/>
          <w:sz w:val="24"/>
          <w:szCs w:val="24"/>
        </w:rPr>
      </w:pPr>
      <w:r w:rsidRPr="009C6578">
        <w:rPr>
          <w:rFonts w:ascii="Times New Roman" w:hAnsi="Times New Roman"/>
          <w:sz w:val="24"/>
          <w:szCs w:val="24"/>
        </w:rPr>
        <w:t>документ, подтверждающий право заявителя на пребывание в Российской Федерации, предъявляется родителями (законными представителями) детей, являющихся иностранными гражданами или лицами без гражданства;</w:t>
      </w:r>
    </w:p>
    <w:p w:rsidR="001A481A" w:rsidRPr="009C6578" w:rsidRDefault="001A481A" w:rsidP="001A481A">
      <w:pPr>
        <w:widowControl w:val="0"/>
        <w:numPr>
          <w:ilvl w:val="0"/>
          <w:numId w:val="4"/>
        </w:numPr>
        <w:tabs>
          <w:tab w:val="left" w:pos="848"/>
        </w:tabs>
        <w:spacing w:after="0" w:line="278" w:lineRule="exact"/>
        <w:ind w:left="851" w:hanging="284"/>
        <w:jc w:val="both"/>
        <w:rPr>
          <w:rFonts w:ascii="Times New Roman" w:hAnsi="Times New Roman"/>
          <w:sz w:val="24"/>
          <w:szCs w:val="24"/>
        </w:rPr>
      </w:pPr>
      <w:r w:rsidRPr="009C6578">
        <w:rPr>
          <w:rFonts w:ascii="Times New Roman" w:hAnsi="Times New Roman"/>
          <w:sz w:val="24"/>
          <w:szCs w:val="24"/>
        </w:rPr>
        <w:t>документ, подтверждающий право (льготу) родителям (законным представителям) на внеочередное или первоочередное предоставление места в ОО в соответствии с действующим федеральным и региональным законодательством (при наличии);</w:t>
      </w:r>
    </w:p>
    <w:p w:rsidR="001A481A" w:rsidRPr="009C6578" w:rsidRDefault="001A481A" w:rsidP="001A481A">
      <w:pPr>
        <w:widowControl w:val="0"/>
        <w:numPr>
          <w:ilvl w:val="0"/>
          <w:numId w:val="4"/>
        </w:numPr>
        <w:tabs>
          <w:tab w:val="left" w:pos="848"/>
        </w:tabs>
        <w:spacing w:after="0" w:line="278" w:lineRule="exact"/>
        <w:ind w:left="851" w:hanging="284"/>
        <w:jc w:val="both"/>
        <w:rPr>
          <w:rFonts w:ascii="Times New Roman" w:hAnsi="Times New Roman"/>
          <w:sz w:val="24"/>
          <w:szCs w:val="24"/>
        </w:rPr>
      </w:pPr>
      <w:r w:rsidRPr="009C6578">
        <w:rPr>
          <w:rFonts w:ascii="Times New Roman" w:hAnsi="Times New Roman"/>
          <w:sz w:val="24"/>
          <w:szCs w:val="24"/>
        </w:rPr>
        <w:t>рекомендация психолого-медико-педагогической комиссии для приема на обучение по адаптированной основной общеобразовательной программе (для детей с ограниченными возможностями здоровья) (при наличии);</w:t>
      </w:r>
    </w:p>
    <w:p w:rsidR="001A481A" w:rsidRPr="009C6578" w:rsidRDefault="001A481A" w:rsidP="001A481A">
      <w:pPr>
        <w:widowControl w:val="0"/>
        <w:numPr>
          <w:ilvl w:val="0"/>
          <w:numId w:val="4"/>
        </w:numPr>
        <w:tabs>
          <w:tab w:val="left" w:pos="848"/>
        </w:tabs>
        <w:spacing w:after="0" w:line="278" w:lineRule="exact"/>
        <w:ind w:left="851" w:hanging="284"/>
        <w:jc w:val="both"/>
        <w:rPr>
          <w:rFonts w:ascii="Times New Roman" w:hAnsi="Times New Roman"/>
          <w:sz w:val="24"/>
          <w:szCs w:val="24"/>
        </w:rPr>
      </w:pPr>
      <w:r w:rsidRPr="009C6578">
        <w:rPr>
          <w:rFonts w:ascii="Times New Roman" w:hAnsi="Times New Roman"/>
          <w:sz w:val="24"/>
          <w:szCs w:val="24"/>
        </w:rPr>
        <w:t>родители (законные представители) детей, являющихся иностранными гражданами или лицами без гражданства, дополнительно предъявляют документ, подтверждающий родство заявителя (или законность представления прав ребенка), и документ, подтверждающий право заявителя на пребывание в Российской Федерации.</w:t>
      </w:r>
    </w:p>
    <w:p w:rsidR="001A481A" w:rsidRPr="009C6578" w:rsidRDefault="001A481A" w:rsidP="001A481A">
      <w:pPr>
        <w:spacing w:line="278" w:lineRule="exact"/>
        <w:ind w:left="580"/>
        <w:jc w:val="both"/>
        <w:rPr>
          <w:rFonts w:ascii="Times New Roman" w:hAnsi="Times New Roman"/>
          <w:sz w:val="24"/>
          <w:szCs w:val="24"/>
        </w:rPr>
      </w:pPr>
      <w:r w:rsidRPr="009C6578">
        <w:rPr>
          <w:rFonts w:ascii="Times New Roman" w:hAnsi="Times New Roman"/>
          <w:sz w:val="24"/>
          <w:szCs w:val="24"/>
        </w:rPr>
        <w:t>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rsidR="001A481A" w:rsidRPr="009C6578" w:rsidRDefault="001A481A" w:rsidP="001A481A">
      <w:pPr>
        <w:spacing w:after="116" w:line="278" w:lineRule="exact"/>
        <w:ind w:left="580"/>
        <w:jc w:val="both"/>
        <w:rPr>
          <w:rFonts w:ascii="Times New Roman" w:hAnsi="Times New Roman"/>
          <w:sz w:val="24"/>
          <w:szCs w:val="24"/>
        </w:rPr>
      </w:pPr>
      <w:r w:rsidRPr="009C6578">
        <w:rPr>
          <w:rFonts w:ascii="Times New Roman" w:hAnsi="Times New Roman"/>
          <w:sz w:val="24"/>
          <w:szCs w:val="24"/>
        </w:rPr>
        <w:t>Копии предъявляемых при приеме документов хранятся в ОО на время обучения ребенка.</w:t>
      </w:r>
    </w:p>
    <w:p w:rsidR="001A481A" w:rsidRPr="009C6578" w:rsidRDefault="001A481A" w:rsidP="001A481A">
      <w:pPr>
        <w:widowControl w:val="0"/>
        <w:numPr>
          <w:ilvl w:val="1"/>
          <w:numId w:val="1"/>
        </w:numPr>
        <w:tabs>
          <w:tab w:val="left" w:pos="562"/>
        </w:tabs>
        <w:spacing w:after="0" w:line="283" w:lineRule="exact"/>
        <w:ind w:left="580" w:hanging="580"/>
        <w:jc w:val="both"/>
        <w:rPr>
          <w:rFonts w:ascii="Times New Roman" w:hAnsi="Times New Roman"/>
          <w:sz w:val="24"/>
          <w:szCs w:val="24"/>
        </w:rPr>
      </w:pPr>
      <w:r w:rsidRPr="009C6578">
        <w:rPr>
          <w:rFonts w:ascii="Times New Roman" w:hAnsi="Times New Roman"/>
          <w:sz w:val="24"/>
          <w:szCs w:val="24"/>
        </w:rPr>
        <w:lastRenderedPageBreak/>
        <w:t xml:space="preserve">Подача заявления о зачислении ребенка, </w:t>
      </w:r>
      <w:r w:rsidRPr="009C6578">
        <w:rPr>
          <w:rStyle w:val="20"/>
          <w:rFonts w:eastAsia="Courier New"/>
          <w:sz w:val="24"/>
          <w:szCs w:val="24"/>
        </w:rPr>
        <w:t xml:space="preserve">не посещающего </w:t>
      </w:r>
      <w:r w:rsidRPr="009C6578">
        <w:rPr>
          <w:rFonts w:ascii="Times New Roman" w:hAnsi="Times New Roman"/>
          <w:sz w:val="24"/>
          <w:szCs w:val="24"/>
        </w:rPr>
        <w:t>детский сад, в первый класс осуществляется одним из родителей (законных представителей) ребенка одним из двух способов (по выбору родителей):</w:t>
      </w:r>
    </w:p>
    <w:p w:rsidR="001A481A" w:rsidRPr="009C6578" w:rsidRDefault="001A481A" w:rsidP="001A481A">
      <w:pPr>
        <w:pStyle w:val="a5"/>
        <w:widowControl w:val="0"/>
        <w:numPr>
          <w:ilvl w:val="0"/>
          <w:numId w:val="5"/>
        </w:numPr>
        <w:tabs>
          <w:tab w:val="left" w:pos="848"/>
        </w:tabs>
        <w:spacing w:after="0" w:line="283" w:lineRule="exact"/>
        <w:ind w:left="851" w:hanging="284"/>
        <w:jc w:val="both"/>
        <w:rPr>
          <w:rFonts w:ascii="Times New Roman" w:hAnsi="Times New Roman"/>
          <w:sz w:val="24"/>
          <w:szCs w:val="24"/>
        </w:rPr>
      </w:pPr>
      <w:r w:rsidRPr="009C6578">
        <w:rPr>
          <w:rFonts w:ascii="Times New Roman" w:hAnsi="Times New Roman"/>
          <w:sz w:val="24"/>
          <w:szCs w:val="24"/>
        </w:rPr>
        <w:t>дистанционно (в электронном виде) по адресу</w:t>
      </w:r>
      <w:hyperlink r:id="rId10" w:history="1">
        <w:r w:rsidRPr="009C6578">
          <w:rPr>
            <w:rStyle w:val="a4"/>
            <w:rFonts w:ascii="Times New Roman" w:hAnsi="Times New Roman"/>
            <w:color w:val="000000"/>
            <w:sz w:val="24"/>
            <w:szCs w:val="24"/>
          </w:rPr>
          <w:t xml:space="preserve"> </w:t>
        </w:r>
        <w:r w:rsidRPr="009C6578">
          <w:rPr>
            <w:rStyle w:val="2"/>
            <w:rFonts w:eastAsia="Courier New"/>
            <w:sz w:val="24"/>
            <w:szCs w:val="24"/>
          </w:rPr>
          <w:t>http</w:t>
        </w:r>
        <w:r w:rsidRPr="009C6578">
          <w:rPr>
            <w:rStyle w:val="2"/>
            <w:rFonts w:eastAsia="Courier New"/>
            <w:sz w:val="24"/>
            <w:szCs w:val="24"/>
            <w:lang w:val="ru-RU"/>
          </w:rPr>
          <w:t>://</w:t>
        </w:r>
        <w:proofErr w:type="spellStart"/>
        <w:r w:rsidRPr="009C6578">
          <w:rPr>
            <w:rStyle w:val="2"/>
            <w:rFonts w:eastAsia="Courier New"/>
            <w:sz w:val="24"/>
            <w:szCs w:val="24"/>
          </w:rPr>
          <w:t>es</w:t>
        </w:r>
        <w:proofErr w:type="spellEnd"/>
        <w:r w:rsidRPr="009C6578">
          <w:rPr>
            <w:rStyle w:val="2"/>
            <w:rFonts w:eastAsia="Courier New"/>
            <w:sz w:val="24"/>
            <w:szCs w:val="24"/>
            <w:lang w:val="ru-RU"/>
          </w:rPr>
          <w:t>.</w:t>
        </w:r>
        <w:proofErr w:type="spellStart"/>
        <w:r w:rsidRPr="009C6578">
          <w:rPr>
            <w:rStyle w:val="2"/>
            <w:rFonts w:eastAsia="Courier New"/>
            <w:sz w:val="24"/>
            <w:szCs w:val="24"/>
          </w:rPr>
          <w:t>asurso</w:t>
        </w:r>
        <w:proofErr w:type="spellEnd"/>
        <w:r w:rsidRPr="009C6578">
          <w:rPr>
            <w:rStyle w:val="2"/>
            <w:rFonts w:eastAsia="Courier New"/>
            <w:sz w:val="24"/>
            <w:szCs w:val="24"/>
            <w:lang w:val="ru-RU"/>
          </w:rPr>
          <w:t>.</w:t>
        </w:r>
        <w:proofErr w:type="spellStart"/>
        <w:r w:rsidRPr="009C6578">
          <w:rPr>
            <w:rStyle w:val="2"/>
            <w:rFonts w:eastAsia="Courier New"/>
            <w:sz w:val="24"/>
            <w:szCs w:val="24"/>
          </w:rPr>
          <w:t>ru</w:t>
        </w:r>
        <w:proofErr w:type="spellEnd"/>
        <w:r w:rsidRPr="009C6578">
          <w:rPr>
            <w:rStyle w:val="a4"/>
            <w:rFonts w:ascii="Times New Roman" w:hAnsi="Times New Roman"/>
            <w:color w:val="000000"/>
            <w:sz w:val="24"/>
            <w:szCs w:val="24"/>
            <w:lang w:bidi="en-US"/>
          </w:rPr>
          <w:t>;</w:t>
        </w:r>
      </w:hyperlink>
    </w:p>
    <w:p w:rsidR="009C6578" w:rsidRPr="009C6578" w:rsidRDefault="009C6578" w:rsidP="009C6578">
      <w:pPr>
        <w:widowControl w:val="0"/>
        <w:numPr>
          <w:ilvl w:val="0"/>
          <w:numId w:val="7"/>
        </w:numPr>
        <w:tabs>
          <w:tab w:val="left" w:pos="586"/>
        </w:tabs>
        <w:spacing w:after="0" w:line="274" w:lineRule="exact"/>
        <w:ind w:left="600" w:hanging="600"/>
        <w:jc w:val="both"/>
        <w:rPr>
          <w:rFonts w:ascii="Times New Roman" w:hAnsi="Times New Roman"/>
        </w:rPr>
      </w:pPr>
      <w:r w:rsidRPr="009C6578">
        <w:rPr>
          <w:rStyle w:val="20"/>
          <w:rFonts w:eastAsia="Calibri"/>
        </w:rPr>
        <w:t xml:space="preserve">При дистанционном </w:t>
      </w:r>
      <w:r w:rsidRPr="009C6578">
        <w:rPr>
          <w:rFonts w:ascii="Times New Roman" w:hAnsi="Times New Roman"/>
        </w:rPr>
        <w:t xml:space="preserve">способе подачи заявления родители (законные представители) заполняют самостоятельно заявление, используя средства доступа в сети Интернет. Родители (законные представители) должны быть зарегистрированы </w:t>
      </w:r>
      <w:hyperlink r:id="rId11" w:history="1">
        <w:r w:rsidRPr="009C6578">
          <w:rPr>
            <w:rFonts w:ascii="Times New Roman" w:hAnsi="Times New Roman"/>
          </w:rPr>
          <w:t>на</w:t>
        </w:r>
      </w:hyperlink>
      <w:r w:rsidRPr="009C6578">
        <w:rPr>
          <w:rFonts w:ascii="Times New Roman" w:hAnsi="Times New Roman"/>
        </w:rPr>
        <w:t xml:space="preserve"> </w:t>
      </w:r>
      <w:hyperlink r:id="rId12" w:history="1">
        <w:r w:rsidRPr="009C6578">
          <w:rPr>
            <w:rStyle w:val="2"/>
            <w:rFonts w:eastAsia="Calibri"/>
          </w:rPr>
          <w:t>http</w:t>
        </w:r>
        <w:r w:rsidRPr="009C6578">
          <w:rPr>
            <w:rStyle w:val="2"/>
            <w:rFonts w:eastAsia="Calibri"/>
            <w:lang w:val="ru-RU"/>
          </w:rPr>
          <w:t>://</w:t>
        </w:r>
        <w:r w:rsidRPr="009C6578">
          <w:rPr>
            <w:rStyle w:val="2"/>
            <w:rFonts w:eastAsia="Calibri"/>
          </w:rPr>
          <w:t>pgu</w:t>
        </w:r>
        <w:r w:rsidRPr="009C6578">
          <w:rPr>
            <w:rStyle w:val="2"/>
            <w:rFonts w:eastAsia="Calibri"/>
            <w:lang w:val="ru-RU"/>
          </w:rPr>
          <w:t>.</w:t>
        </w:r>
        <w:r w:rsidRPr="009C6578">
          <w:rPr>
            <w:rStyle w:val="2"/>
            <w:rFonts w:eastAsia="Calibri"/>
          </w:rPr>
          <w:t>samregion</w:t>
        </w:r>
        <w:r w:rsidRPr="009C6578">
          <w:rPr>
            <w:rStyle w:val="2"/>
            <w:rFonts w:eastAsia="Calibri"/>
            <w:lang w:val="ru-RU"/>
          </w:rPr>
          <w:t>.</w:t>
        </w:r>
        <w:r w:rsidRPr="009C6578">
          <w:rPr>
            <w:rStyle w:val="2"/>
            <w:rFonts w:eastAsia="Calibri"/>
          </w:rPr>
          <w:t>ru</w:t>
        </w:r>
        <w:r w:rsidRPr="009C6578">
          <w:rPr>
            <w:rStyle w:val="2"/>
            <w:rFonts w:eastAsia="Calibri"/>
            <w:lang w:val="ru-RU"/>
          </w:rPr>
          <w:t xml:space="preserve">/ </w:t>
        </w:r>
        <w:proofErr w:type="gramStart"/>
        <w:r w:rsidRPr="009C6578">
          <w:rPr>
            <w:rFonts w:ascii="Times New Roman" w:hAnsi="Times New Roman"/>
          </w:rPr>
          <w:t>по</w:t>
        </w:r>
        <w:proofErr w:type="gramEnd"/>
      </w:hyperlink>
      <w:proofErr w:type="gramStart"/>
      <w:r w:rsidRPr="009C6578">
        <w:rPr>
          <w:rFonts w:ascii="Times New Roman" w:hAnsi="Times New Roman"/>
        </w:rPr>
        <w:t>средством</w:t>
      </w:r>
      <w:proofErr w:type="gramEnd"/>
      <w:r w:rsidRPr="009C6578">
        <w:rPr>
          <w:rFonts w:ascii="Times New Roman" w:hAnsi="Times New Roman"/>
        </w:rPr>
        <w:t xml:space="preserve"> своего СНИЛС, т.е. имеют возможность авторизоваться в ЕСИА - проверка</w:t>
      </w:r>
      <w:hyperlink r:id="rId13" w:history="1">
        <w:r w:rsidRPr="009C6578">
          <w:rPr>
            <w:rFonts w:ascii="Times New Roman" w:hAnsi="Times New Roman"/>
          </w:rPr>
          <w:t xml:space="preserve"> </w:t>
        </w:r>
        <w:r w:rsidRPr="009C6578">
          <w:rPr>
            <w:rStyle w:val="2"/>
            <w:rFonts w:eastAsia="Calibri"/>
          </w:rPr>
          <w:t>https</w:t>
        </w:r>
        <w:r w:rsidRPr="009C6578">
          <w:rPr>
            <w:rStyle w:val="2"/>
            <w:rFonts w:eastAsia="Calibri"/>
            <w:lang w:val="ru-RU"/>
          </w:rPr>
          <w:t>://</w:t>
        </w:r>
        <w:r w:rsidRPr="009C6578">
          <w:rPr>
            <w:rStyle w:val="2"/>
            <w:rFonts w:eastAsia="Calibri"/>
          </w:rPr>
          <w:t>esia</w:t>
        </w:r>
        <w:r w:rsidRPr="009C6578">
          <w:rPr>
            <w:rStyle w:val="2"/>
            <w:rFonts w:eastAsia="Calibri"/>
            <w:lang w:val="ru-RU"/>
          </w:rPr>
          <w:t>.</w:t>
        </w:r>
        <w:r w:rsidRPr="009C6578">
          <w:rPr>
            <w:rStyle w:val="2"/>
            <w:rFonts w:eastAsia="Calibri"/>
          </w:rPr>
          <w:t>gosuslugi</w:t>
        </w:r>
        <w:r w:rsidRPr="009C6578">
          <w:rPr>
            <w:rStyle w:val="2"/>
            <w:rFonts w:eastAsia="Calibri"/>
            <w:lang w:val="ru-RU"/>
          </w:rPr>
          <w:t>.</w:t>
        </w:r>
        <w:r w:rsidRPr="009C6578">
          <w:rPr>
            <w:rStyle w:val="2"/>
            <w:rFonts w:eastAsia="Calibri"/>
          </w:rPr>
          <w:t>ru</w:t>
        </w:r>
        <w:r w:rsidRPr="009C6578">
          <w:rPr>
            <w:rStyle w:val="2"/>
            <w:rFonts w:eastAsia="Calibri"/>
            <w:lang w:val="ru-RU"/>
          </w:rPr>
          <w:t xml:space="preserve">/. </w:t>
        </w:r>
        <w:r w:rsidRPr="009C6578">
          <w:rPr>
            <w:rFonts w:ascii="Times New Roman" w:hAnsi="Times New Roman"/>
          </w:rPr>
          <w:t>П</w:t>
        </w:r>
      </w:hyperlink>
      <w:r w:rsidRPr="009C6578">
        <w:rPr>
          <w:rFonts w:ascii="Times New Roman" w:hAnsi="Times New Roman"/>
        </w:rPr>
        <w:t>осле заполнения заявителем всех необходимых сведений необходима регистрация заявления на портале образовательных услуг</w:t>
      </w:r>
      <w:hyperlink r:id="rId14" w:history="1">
        <w:r w:rsidRPr="009C6578">
          <w:rPr>
            <w:rFonts w:ascii="Times New Roman" w:hAnsi="Times New Roman"/>
          </w:rPr>
          <w:t xml:space="preserve"> </w:t>
        </w:r>
        <w:r w:rsidRPr="009C6578">
          <w:rPr>
            <w:rStyle w:val="2"/>
            <w:rFonts w:eastAsia="Calibri"/>
          </w:rPr>
          <w:t>https</w:t>
        </w:r>
        <w:r w:rsidRPr="009C6578">
          <w:rPr>
            <w:rStyle w:val="2"/>
            <w:rFonts w:eastAsia="Calibri"/>
            <w:lang w:val="ru-RU"/>
          </w:rPr>
          <w:t>://</w:t>
        </w:r>
        <w:proofErr w:type="spellStart"/>
        <w:r w:rsidRPr="009C6578">
          <w:rPr>
            <w:rStyle w:val="2"/>
            <w:rFonts w:eastAsia="Calibri"/>
          </w:rPr>
          <w:t>es</w:t>
        </w:r>
        <w:proofErr w:type="spellEnd"/>
        <w:r w:rsidRPr="009C6578">
          <w:rPr>
            <w:rStyle w:val="2"/>
            <w:rFonts w:eastAsia="Calibri"/>
            <w:lang w:val="ru-RU"/>
          </w:rPr>
          <w:t>.</w:t>
        </w:r>
        <w:proofErr w:type="spellStart"/>
        <w:r w:rsidRPr="009C6578">
          <w:rPr>
            <w:rStyle w:val="2"/>
            <w:rFonts w:eastAsia="Calibri"/>
          </w:rPr>
          <w:t>asurso</w:t>
        </w:r>
        <w:proofErr w:type="spellEnd"/>
        <w:r w:rsidRPr="009C6578">
          <w:rPr>
            <w:rStyle w:val="2"/>
            <w:rFonts w:eastAsia="Calibri"/>
            <w:lang w:val="ru-RU"/>
          </w:rPr>
          <w:t>.</w:t>
        </w:r>
        <w:proofErr w:type="spellStart"/>
        <w:r w:rsidRPr="009C6578">
          <w:rPr>
            <w:rStyle w:val="2"/>
            <w:rFonts w:eastAsia="Calibri"/>
          </w:rPr>
          <w:t>ru</w:t>
        </w:r>
        <w:proofErr w:type="spellEnd"/>
        <w:r w:rsidRPr="009C6578">
          <w:rPr>
            <w:rStyle w:val="2"/>
            <w:rFonts w:eastAsia="Calibri"/>
            <w:lang w:val="ru-RU"/>
          </w:rPr>
          <w:t>/</w:t>
        </w:r>
      </w:hyperlink>
    </w:p>
    <w:p w:rsidR="009C6578" w:rsidRPr="009C6578" w:rsidRDefault="009C6578" w:rsidP="009C6578">
      <w:pPr>
        <w:ind w:left="600"/>
        <w:jc w:val="both"/>
        <w:rPr>
          <w:rFonts w:ascii="Times New Roman" w:hAnsi="Times New Roman"/>
        </w:rPr>
      </w:pPr>
      <w:r w:rsidRPr="009C6578">
        <w:rPr>
          <w:rFonts w:ascii="Times New Roman" w:hAnsi="Times New Roman"/>
        </w:rPr>
        <w:t>Перед заполнением родитель (законный представитель) должен пройти авторизацию в ЕСИА, выбрать муниципальный район или городской округ, где находится выбранная им общеобразовательная организация, заполнить форму, дать согласие (ставится галочка) на обработку своих персональных данных и своего ребенка, в отношении которого подается обращение.</w:t>
      </w:r>
    </w:p>
    <w:p w:rsidR="009C6578" w:rsidRPr="009C6578" w:rsidRDefault="009C6578" w:rsidP="009C6578">
      <w:pPr>
        <w:spacing w:after="120"/>
        <w:ind w:left="600"/>
        <w:jc w:val="both"/>
        <w:rPr>
          <w:rFonts w:ascii="Times New Roman" w:hAnsi="Times New Roman"/>
        </w:rPr>
      </w:pPr>
      <w:r w:rsidRPr="009C6578">
        <w:rPr>
          <w:rFonts w:ascii="Times New Roman" w:hAnsi="Times New Roman"/>
        </w:rPr>
        <w:t>После заполнения и регистрации электронного обращения родитель (законный представитель) получит регистрационный номер, по которому он сможет самостоятельно получать информацию о статусе его обращения в АСУ РСО.</w:t>
      </w:r>
    </w:p>
    <w:p w:rsidR="009C6578" w:rsidRPr="009C6578" w:rsidRDefault="009C6578" w:rsidP="009C6578">
      <w:pPr>
        <w:widowControl w:val="0"/>
        <w:numPr>
          <w:ilvl w:val="0"/>
          <w:numId w:val="8"/>
        </w:numPr>
        <w:tabs>
          <w:tab w:val="left" w:pos="1568"/>
        </w:tabs>
        <w:spacing w:after="113" w:line="274" w:lineRule="exact"/>
        <w:ind w:left="1460" w:hanging="860"/>
        <w:jc w:val="both"/>
        <w:rPr>
          <w:rFonts w:ascii="Times New Roman" w:hAnsi="Times New Roman"/>
        </w:rPr>
      </w:pPr>
      <w:r w:rsidRPr="009C6578">
        <w:rPr>
          <w:rFonts w:ascii="Times New Roman" w:hAnsi="Times New Roman"/>
        </w:rPr>
        <w:t xml:space="preserve">В течение </w:t>
      </w:r>
      <w:r w:rsidRPr="009C6578">
        <w:rPr>
          <w:rStyle w:val="20"/>
          <w:rFonts w:eastAsia="Calibri"/>
        </w:rPr>
        <w:t xml:space="preserve">трех рабочих </w:t>
      </w:r>
      <w:r w:rsidRPr="009C6578">
        <w:rPr>
          <w:rFonts w:ascii="Times New Roman" w:hAnsi="Times New Roman"/>
        </w:rPr>
        <w:t xml:space="preserve">дней (не считая дня подачи документов) </w:t>
      </w:r>
      <w:proofErr w:type="gramStart"/>
      <w:r w:rsidRPr="009C6578">
        <w:rPr>
          <w:rFonts w:ascii="Times New Roman" w:hAnsi="Times New Roman"/>
        </w:rPr>
        <w:t>с даты регистрации</w:t>
      </w:r>
      <w:proofErr w:type="gramEnd"/>
      <w:r w:rsidRPr="009C6578">
        <w:rPr>
          <w:rFonts w:ascii="Times New Roman" w:hAnsi="Times New Roman"/>
        </w:rPr>
        <w:t xml:space="preserve"> заявления, родители предоставляют в ОО пакет документов для зачисления в первый класс, подтверждающих сведения, указанные в заявлении.</w:t>
      </w:r>
    </w:p>
    <w:p w:rsidR="009C6578" w:rsidRPr="009C6578" w:rsidRDefault="00D119E7" w:rsidP="009C6578">
      <w:pPr>
        <w:spacing w:line="283" w:lineRule="exact"/>
        <w:ind w:left="600" w:hanging="600"/>
        <w:jc w:val="both"/>
        <w:rPr>
          <w:rFonts w:ascii="Times New Roman" w:hAnsi="Times New Roman"/>
        </w:rPr>
      </w:pPr>
      <w:r>
        <w:rPr>
          <w:rFonts w:ascii="Times New Roman" w:hAnsi="Times New Roman"/>
        </w:rPr>
        <w:pict>
          <v:shapetype id="_x0000_t202" coordsize="21600,21600" o:spt="202" path="m,l,21600r21600,l21600,xe">
            <v:stroke joinstyle="miter"/>
            <v:path gradientshapeok="t" o:connecttype="rect"/>
          </v:shapetype>
          <v:shape id="_x0000_s1026" type="#_x0000_t202" style="position:absolute;left:0;text-align:left;margin-left:27pt;margin-top:1pt;width:35.5pt;height:12.2pt;z-index:-251658752;mso-wrap-distance-left:5pt;mso-wrap-distance-right:11.3pt;mso-position-horizontal-relative:margin" filled="f" stroked="f">
            <v:textbox style="mso-fit-shape-to-text:t" inset="0,0,0,0">
              <w:txbxContent>
                <w:p w:rsidR="009C6578" w:rsidRDefault="009C6578" w:rsidP="009C6578">
                  <w:pPr>
                    <w:spacing w:line="244" w:lineRule="exact"/>
                  </w:pPr>
                  <w:r>
                    <w:rPr>
                      <w:rStyle w:val="2Exact"/>
                      <w:rFonts w:eastAsia="Calibri"/>
                    </w:rPr>
                    <w:t>2.3.1.2.</w:t>
                  </w:r>
                </w:p>
              </w:txbxContent>
            </v:textbox>
            <w10:wrap type="square" side="right" anchorx="margin"/>
          </v:shape>
        </w:pict>
      </w:r>
      <w:r w:rsidR="009C6578" w:rsidRPr="009C6578">
        <w:rPr>
          <w:rFonts w:ascii="Times New Roman" w:hAnsi="Times New Roman"/>
        </w:rPr>
        <w:t>Специалист ОО, ответственный за приём документов (Казакова С.Е.):</w:t>
      </w:r>
    </w:p>
    <w:p w:rsidR="009C6578" w:rsidRPr="009C6578" w:rsidRDefault="009C6578" w:rsidP="009C6578">
      <w:pPr>
        <w:widowControl w:val="0"/>
        <w:numPr>
          <w:ilvl w:val="0"/>
          <w:numId w:val="2"/>
        </w:numPr>
        <w:tabs>
          <w:tab w:val="left" w:pos="1720"/>
        </w:tabs>
        <w:spacing w:after="0" w:line="283" w:lineRule="exact"/>
        <w:ind w:left="1660" w:hanging="200"/>
        <w:jc w:val="both"/>
        <w:rPr>
          <w:rFonts w:ascii="Times New Roman" w:hAnsi="Times New Roman"/>
        </w:rPr>
      </w:pPr>
      <w:r w:rsidRPr="009C6578">
        <w:rPr>
          <w:rFonts w:ascii="Times New Roman" w:hAnsi="Times New Roman"/>
        </w:rPr>
        <w:t>устанавливает личность заявителя (проверяет документ, удостоверяющий его личность);</w:t>
      </w:r>
    </w:p>
    <w:p w:rsidR="009C6578" w:rsidRPr="009C6578" w:rsidRDefault="009C6578" w:rsidP="009C6578">
      <w:pPr>
        <w:widowControl w:val="0"/>
        <w:numPr>
          <w:ilvl w:val="0"/>
          <w:numId w:val="2"/>
        </w:numPr>
        <w:tabs>
          <w:tab w:val="left" w:pos="1720"/>
        </w:tabs>
        <w:spacing w:after="0" w:line="278" w:lineRule="exact"/>
        <w:ind w:left="1660" w:hanging="200"/>
        <w:jc w:val="both"/>
        <w:rPr>
          <w:rFonts w:ascii="Times New Roman" w:hAnsi="Times New Roman"/>
        </w:rPr>
      </w:pPr>
      <w:r w:rsidRPr="009C6578">
        <w:rPr>
          <w:rFonts w:ascii="Times New Roman" w:hAnsi="Times New Roman"/>
        </w:rPr>
        <w:t>распечатывает заявление о приеме в ОО из АСУ РСО;</w:t>
      </w:r>
    </w:p>
    <w:p w:rsidR="009C6578" w:rsidRPr="009C6578" w:rsidRDefault="009C6578" w:rsidP="009C6578">
      <w:pPr>
        <w:widowControl w:val="0"/>
        <w:numPr>
          <w:ilvl w:val="0"/>
          <w:numId w:val="2"/>
        </w:numPr>
        <w:tabs>
          <w:tab w:val="left" w:pos="1720"/>
        </w:tabs>
        <w:spacing w:after="0" w:line="278" w:lineRule="exact"/>
        <w:ind w:left="1660" w:hanging="200"/>
        <w:jc w:val="both"/>
        <w:rPr>
          <w:rFonts w:ascii="Times New Roman" w:hAnsi="Times New Roman"/>
        </w:rPr>
      </w:pPr>
      <w:r w:rsidRPr="009C6578">
        <w:rPr>
          <w:rFonts w:ascii="Times New Roman" w:hAnsi="Times New Roman"/>
        </w:rPr>
        <w:t>принимает документы, проверяет правильность написания заявления и соответствие сведений, указанных в заявлении (при наличии), представленным документам;</w:t>
      </w:r>
    </w:p>
    <w:p w:rsidR="009C6578" w:rsidRPr="009C6578" w:rsidRDefault="009C6578" w:rsidP="009C6578">
      <w:pPr>
        <w:widowControl w:val="0"/>
        <w:numPr>
          <w:ilvl w:val="0"/>
          <w:numId w:val="2"/>
        </w:numPr>
        <w:tabs>
          <w:tab w:val="left" w:pos="1720"/>
        </w:tabs>
        <w:spacing w:after="0" w:line="274" w:lineRule="exact"/>
        <w:ind w:left="1660" w:hanging="200"/>
        <w:jc w:val="both"/>
        <w:rPr>
          <w:rFonts w:ascii="Times New Roman" w:hAnsi="Times New Roman"/>
        </w:rPr>
      </w:pPr>
      <w:r w:rsidRPr="009C6578">
        <w:rPr>
          <w:rFonts w:ascii="Times New Roman" w:hAnsi="Times New Roman"/>
        </w:rPr>
        <w:t>проверяет наличие всех необходимых документов, удостоверяясь, что:</w:t>
      </w:r>
    </w:p>
    <w:p w:rsidR="009C6578" w:rsidRPr="009C6578" w:rsidRDefault="009C6578" w:rsidP="009C6578">
      <w:pPr>
        <w:widowControl w:val="0"/>
        <w:numPr>
          <w:ilvl w:val="0"/>
          <w:numId w:val="9"/>
        </w:numPr>
        <w:tabs>
          <w:tab w:val="left" w:pos="2188"/>
        </w:tabs>
        <w:spacing w:after="0" w:line="274" w:lineRule="exact"/>
        <w:ind w:left="2200" w:hanging="540"/>
        <w:rPr>
          <w:rFonts w:ascii="Times New Roman" w:hAnsi="Times New Roman"/>
        </w:rPr>
      </w:pPr>
      <w:r w:rsidRPr="009C6578">
        <w:rPr>
          <w:rFonts w:ascii="Times New Roman" w:hAnsi="Times New Roman"/>
        </w:rPr>
        <w:t>тексты документов написаны разборчиво;</w:t>
      </w:r>
    </w:p>
    <w:p w:rsidR="009C6578" w:rsidRPr="009C6578" w:rsidRDefault="009C6578" w:rsidP="009C6578">
      <w:pPr>
        <w:widowControl w:val="0"/>
        <w:numPr>
          <w:ilvl w:val="0"/>
          <w:numId w:val="9"/>
        </w:numPr>
        <w:tabs>
          <w:tab w:val="left" w:pos="2188"/>
          <w:tab w:val="left" w:pos="4583"/>
          <w:tab w:val="left" w:pos="5942"/>
        </w:tabs>
        <w:spacing w:after="0" w:line="274" w:lineRule="exact"/>
        <w:ind w:left="2200" w:hanging="540"/>
        <w:rPr>
          <w:rFonts w:ascii="Times New Roman" w:hAnsi="Times New Roman"/>
        </w:rPr>
      </w:pPr>
      <w:r w:rsidRPr="009C6578">
        <w:rPr>
          <w:rFonts w:ascii="Times New Roman" w:hAnsi="Times New Roman"/>
        </w:rPr>
        <w:t>фамилия, имя и</w:t>
      </w:r>
      <w:r w:rsidRPr="009C6578">
        <w:rPr>
          <w:rFonts w:ascii="Times New Roman" w:hAnsi="Times New Roman"/>
        </w:rPr>
        <w:tab/>
        <w:t>отчество,</w:t>
      </w:r>
      <w:r w:rsidRPr="009C6578">
        <w:rPr>
          <w:rFonts w:ascii="Times New Roman" w:hAnsi="Times New Roman"/>
        </w:rPr>
        <w:tab/>
        <w:t>дата рождения, адрес места</w:t>
      </w:r>
    </w:p>
    <w:p w:rsidR="009C6578" w:rsidRPr="009C6578" w:rsidRDefault="009C6578" w:rsidP="009C6578">
      <w:pPr>
        <w:ind w:left="2200"/>
        <w:jc w:val="both"/>
        <w:rPr>
          <w:rFonts w:ascii="Times New Roman" w:hAnsi="Times New Roman"/>
        </w:rPr>
      </w:pPr>
      <w:r w:rsidRPr="009C6578">
        <w:rPr>
          <w:rFonts w:ascii="Times New Roman" w:hAnsi="Times New Roman"/>
        </w:rPr>
        <w:t xml:space="preserve">регистрации (пребывания) ребёнка заявителя и/или заявителя написаны полностью и совпадают </w:t>
      </w:r>
      <w:proofErr w:type="gramStart"/>
      <w:r w:rsidRPr="009C6578">
        <w:rPr>
          <w:rFonts w:ascii="Times New Roman" w:hAnsi="Times New Roman"/>
        </w:rPr>
        <w:t>с</w:t>
      </w:r>
      <w:proofErr w:type="gramEnd"/>
      <w:r w:rsidRPr="009C6578">
        <w:rPr>
          <w:rFonts w:ascii="Times New Roman" w:hAnsi="Times New Roman"/>
        </w:rPr>
        <w:t xml:space="preserve"> указанными в АСУ РСО;</w:t>
      </w:r>
    </w:p>
    <w:p w:rsidR="009C6578" w:rsidRPr="009C6578" w:rsidRDefault="009C6578" w:rsidP="009C6578">
      <w:pPr>
        <w:widowControl w:val="0"/>
        <w:numPr>
          <w:ilvl w:val="0"/>
          <w:numId w:val="9"/>
        </w:numPr>
        <w:tabs>
          <w:tab w:val="left" w:pos="2188"/>
        </w:tabs>
        <w:spacing w:after="0" w:line="274" w:lineRule="exact"/>
        <w:ind w:left="2200" w:hanging="540"/>
        <w:rPr>
          <w:rFonts w:ascii="Times New Roman" w:hAnsi="Times New Roman"/>
        </w:rPr>
      </w:pPr>
      <w:r w:rsidRPr="009C6578">
        <w:rPr>
          <w:rFonts w:ascii="Times New Roman" w:hAnsi="Times New Roman"/>
        </w:rPr>
        <w:t>в документах нет подчисток, приписок, зачёркнутых слов и иных неоговоренных исправлений;</w:t>
      </w:r>
    </w:p>
    <w:p w:rsidR="009C6578" w:rsidRPr="009C6578" w:rsidRDefault="009C6578" w:rsidP="009C6578">
      <w:pPr>
        <w:widowControl w:val="0"/>
        <w:numPr>
          <w:ilvl w:val="0"/>
          <w:numId w:val="9"/>
        </w:numPr>
        <w:tabs>
          <w:tab w:val="left" w:pos="2188"/>
        </w:tabs>
        <w:spacing w:after="120" w:line="274" w:lineRule="exact"/>
        <w:ind w:left="2200" w:hanging="540"/>
        <w:rPr>
          <w:rFonts w:ascii="Times New Roman" w:hAnsi="Times New Roman"/>
        </w:rPr>
      </w:pPr>
      <w:r w:rsidRPr="009C6578">
        <w:rPr>
          <w:rFonts w:ascii="Times New Roman" w:hAnsi="Times New Roman"/>
        </w:rPr>
        <w:t>документы не имеют серьёзных повреждений, наличие которых не позволяет однозначно истолковать их содержание.</w:t>
      </w:r>
    </w:p>
    <w:p w:rsidR="009C6578" w:rsidRPr="009C6578" w:rsidRDefault="009C6578" w:rsidP="009C6578">
      <w:pPr>
        <w:widowControl w:val="0"/>
        <w:numPr>
          <w:ilvl w:val="0"/>
          <w:numId w:val="10"/>
        </w:numPr>
        <w:tabs>
          <w:tab w:val="left" w:pos="1568"/>
        </w:tabs>
        <w:spacing w:after="120" w:line="274" w:lineRule="exact"/>
        <w:ind w:left="1460" w:hanging="860"/>
        <w:jc w:val="both"/>
        <w:rPr>
          <w:rFonts w:ascii="Times New Roman" w:hAnsi="Times New Roman"/>
        </w:rPr>
      </w:pPr>
      <w:r w:rsidRPr="009C6578">
        <w:rPr>
          <w:rFonts w:ascii="Times New Roman" w:hAnsi="Times New Roman"/>
        </w:rPr>
        <w:t>При установлении фактов отсутствия необходимых документов специалист ОО уведомляет заявителя о наличии препятствий для приёма документов, объясняет заявителю суть выявленных недостатков в представленных документах и возвращает их заявителю для устранения недостатков.</w:t>
      </w:r>
    </w:p>
    <w:p w:rsidR="009C6578" w:rsidRPr="009C6578" w:rsidRDefault="009C6578" w:rsidP="009C6578">
      <w:pPr>
        <w:widowControl w:val="0"/>
        <w:numPr>
          <w:ilvl w:val="0"/>
          <w:numId w:val="10"/>
        </w:numPr>
        <w:tabs>
          <w:tab w:val="left" w:pos="1568"/>
        </w:tabs>
        <w:spacing w:after="120" w:line="274" w:lineRule="exact"/>
        <w:ind w:left="1460" w:hanging="860"/>
        <w:jc w:val="both"/>
        <w:rPr>
          <w:rFonts w:ascii="Times New Roman" w:hAnsi="Times New Roman"/>
        </w:rPr>
      </w:pPr>
      <w:r w:rsidRPr="009C6578">
        <w:rPr>
          <w:rFonts w:ascii="Times New Roman" w:hAnsi="Times New Roman"/>
        </w:rPr>
        <w:t>В случае неявки родителей (законных представителей) в ОО для предоставления документов в установленный срок заявление аннулируется. Электронное заявление аннулируется в АСУ РСО специалистом ОО в срок не позднее 1 рабочего дня</w:t>
      </w:r>
      <w:r w:rsidR="005D6118">
        <w:rPr>
          <w:rFonts w:ascii="Times New Roman" w:hAnsi="Times New Roman"/>
        </w:rPr>
        <w:t xml:space="preserve">, начиная </w:t>
      </w:r>
      <w:r w:rsidRPr="009C6578">
        <w:rPr>
          <w:rFonts w:ascii="Times New Roman" w:hAnsi="Times New Roman"/>
        </w:rPr>
        <w:t xml:space="preserve"> </w:t>
      </w:r>
      <w:proofErr w:type="gramStart"/>
      <w:r w:rsidRPr="009C6578">
        <w:rPr>
          <w:rFonts w:ascii="Times New Roman" w:hAnsi="Times New Roman"/>
        </w:rPr>
        <w:t>с даты окончания</w:t>
      </w:r>
      <w:proofErr w:type="gramEnd"/>
      <w:r w:rsidRPr="009C6578">
        <w:rPr>
          <w:rFonts w:ascii="Times New Roman" w:hAnsi="Times New Roman"/>
        </w:rPr>
        <w:t xml:space="preserve"> срока подачи документов.</w:t>
      </w:r>
    </w:p>
    <w:p w:rsidR="009C6578" w:rsidRPr="009C6578" w:rsidRDefault="009C6578" w:rsidP="009C6578">
      <w:pPr>
        <w:widowControl w:val="0"/>
        <w:numPr>
          <w:ilvl w:val="0"/>
          <w:numId w:val="10"/>
        </w:numPr>
        <w:tabs>
          <w:tab w:val="left" w:pos="1568"/>
        </w:tabs>
        <w:spacing w:after="0" w:line="274" w:lineRule="exact"/>
        <w:ind w:left="1460" w:hanging="860"/>
        <w:jc w:val="both"/>
        <w:rPr>
          <w:rFonts w:ascii="Times New Roman" w:hAnsi="Times New Roman"/>
        </w:rPr>
      </w:pPr>
      <w:r w:rsidRPr="009C6578">
        <w:rPr>
          <w:rFonts w:ascii="Times New Roman" w:hAnsi="Times New Roman"/>
        </w:rPr>
        <w:t xml:space="preserve">Если все документы оформлены правильно, специалист ОО получает от заявителя письменно согласие на обработку персональных данных заявителя и ребенка, в отношении которого подается заявление и, в случае получения согласия от заявителя, </w:t>
      </w:r>
      <w:r w:rsidRPr="009C6578">
        <w:rPr>
          <w:rFonts w:ascii="Times New Roman" w:hAnsi="Times New Roman"/>
        </w:rPr>
        <w:lastRenderedPageBreak/>
        <w:t>распечатывает заявление о приеме в ОО из АСУ РСО и отдает его на подпись заявителю.</w:t>
      </w:r>
    </w:p>
    <w:p w:rsidR="009C6578" w:rsidRPr="009C6578" w:rsidRDefault="009C6578" w:rsidP="009C6578">
      <w:pPr>
        <w:widowControl w:val="0"/>
        <w:numPr>
          <w:ilvl w:val="0"/>
          <w:numId w:val="10"/>
        </w:numPr>
        <w:tabs>
          <w:tab w:val="left" w:pos="1458"/>
        </w:tabs>
        <w:spacing w:after="100" w:line="274" w:lineRule="exact"/>
        <w:ind w:left="1460" w:hanging="900"/>
        <w:jc w:val="both"/>
        <w:rPr>
          <w:rFonts w:ascii="Times New Roman" w:hAnsi="Times New Roman"/>
        </w:rPr>
      </w:pPr>
      <w:r w:rsidRPr="009C6578">
        <w:rPr>
          <w:rFonts w:ascii="Times New Roman" w:hAnsi="Times New Roman"/>
        </w:rPr>
        <w:t xml:space="preserve">После подписания заявителем заполненного и распечатанного из АСУ РСО заявления о приеме в ОО специалист ОО изменяет статус заявления на ребенка в АСУ РСО на «Очередник» и в установленном порядке выдает заявителю зарегистрированное обращение на бумажном носителе с информацией о зарегистрированном </w:t>
      </w:r>
      <w:proofErr w:type="gramStart"/>
      <w:r w:rsidRPr="009C6578">
        <w:rPr>
          <w:rFonts w:ascii="Times New Roman" w:hAnsi="Times New Roman"/>
        </w:rPr>
        <w:t>заявлении</w:t>
      </w:r>
      <w:proofErr w:type="gramEnd"/>
      <w:r w:rsidRPr="009C6578">
        <w:rPr>
          <w:rFonts w:ascii="Times New Roman" w:hAnsi="Times New Roman"/>
        </w:rPr>
        <w:t xml:space="preserve"> о приеме в ОО содержащее информацию о регистрационном номере заявления о приеме ребенка в ОО, заверенное подписью должностного лица ОО, ответственного за прием документов, и печатью ОО.</w:t>
      </w:r>
    </w:p>
    <w:p w:rsidR="009C6578" w:rsidRPr="009C6578" w:rsidRDefault="009C6578" w:rsidP="009C6578">
      <w:pPr>
        <w:widowControl w:val="0"/>
        <w:numPr>
          <w:ilvl w:val="0"/>
          <w:numId w:val="10"/>
        </w:numPr>
        <w:tabs>
          <w:tab w:val="left" w:pos="1458"/>
        </w:tabs>
        <w:spacing w:after="100" w:line="274" w:lineRule="exact"/>
        <w:ind w:left="1460" w:hanging="900"/>
        <w:jc w:val="both"/>
        <w:rPr>
          <w:rFonts w:ascii="Times New Roman" w:hAnsi="Times New Roman"/>
        </w:rPr>
      </w:pPr>
      <w:r w:rsidRPr="009C6578">
        <w:rPr>
          <w:rFonts w:ascii="Times New Roman" w:hAnsi="Times New Roman"/>
        </w:rPr>
        <w:t>После регистрации заявления родителям (законным представителям) детей выдается расписка в получении документов, содержащая информацию о перечне представленных документов:</w:t>
      </w:r>
    </w:p>
    <w:p w:rsidR="009C6578" w:rsidRPr="009C6578" w:rsidRDefault="009C6578" w:rsidP="009C6578">
      <w:pPr>
        <w:ind w:left="4580"/>
        <w:rPr>
          <w:rFonts w:ascii="Times New Roman" w:hAnsi="Times New Roman"/>
        </w:rPr>
      </w:pPr>
      <w:r w:rsidRPr="009C6578">
        <w:rPr>
          <w:rFonts w:ascii="Times New Roman" w:hAnsi="Times New Roman"/>
        </w:rPr>
        <w:t>Расписка</w:t>
      </w:r>
    </w:p>
    <w:p w:rsidR="009C6578" w:rsidRPr="009C6578" w:rsidRDefault="009C6578" w:rsidP="009C6578">
      <w:pPr>
        <w:ind w:right="20"/>
        <w:jc w:val="center"/>
        <w:rPr>
          <w:rFonts w:ascii="Times New Roman" w:hAnsi="Times New Roman"/>
        </w:rPr>
      </w:pPr>
      <w:r w:rsidRPr="009C6578">
        <w:rPr>
          <w:rFonts w:ascii="Times New Roman" w:hAnsi="Times New Roman"/>
        </w:rPr>
        <w:t>в получении документов при пр</w:t>
      </w:r>
      <w:r w:rsidR="005D6118">
        <w:rPr>
          <w:rFonts w:ascii="Times New Roman" w:hAnsi="Times New Roman"/>
        </w:rPr>
        <w:t>иеме заявления в 1 класс на</w:t>
      </w:r>
      <w:r w:rsidR="005D6118">
        <w:rPr>
          <w:rFonts w:ascii="Times New Roman" w:hAnsi="Times New Roman"/>
        </w:rPr>
        <w:br/>
        <w:t>2020-2021</w:t>
      </w:r>
      <w:r w:rsidRPr="009C6578">
        <w:rPr>
          <w:rFonts w:ascii="Times New Roman" w:hAnsi="Times New Roman"/>
        </w:rPr>
        <w:t xml:space="preserve"> учебный год</w:t>
      </w:r>
      <w:r w:rsidRPr="009C6578">
        <w:rPr>
          <w:rFonts w:ascii="Times New Roman" w:hAnsi="Times New Roman"/>
        </w:rPr>
        <w:br/>
        <w:t xml:space="preserve">в ГБОУ СОШ №2 «ОЦ» </w:t>
      </w:r>
      <w:proofErr w:type="spellStart"/>
      <w:r w:rsidRPr="009C6578">
        <w:rPr>
          <w:rFonts w:ascii="Times New Roman" w:hAnsi="Times New Roman"/>
        </w:rPr>
        <w:t>с</w:t>
      </w:r>
      <w:proofErr w:type="gramStart"/>
      <w:r w:rsidRPr="009C6578">
        <w:rPr>
          <w:rFonts w:ascii="Times New Roman" w:hAnsi="Times New Roman"/>
        </w:rPr>
        <w:t>.К</w:t>
      </w:r>
      <w:proofErr w:type="gramEnd"/>
      <w:r w:rsidRPr="009C6578">
        <w:rPr>
          <w:rFonts w:ascii="Times New Roman" w:hAnsi="Times New Roman"/>
        </w:rPr>
        <w:t>инель</w:t>
      </w:r>
      <w:proofErr w:type="spellEnd"/>
      <w:r w:rsidRPr="009C6578">
        <w:rPr>
          <w:rFonts w:ascii="Times New Roman" w:hAnsi="Times New Roman"/>
        </w:rPr>
        <w:t>-Черкассы</w:t>
      </w:r>
    </w:p>
    <w:p w:rsidR="009C6578" w:rsidRPr="009C6578" w:rsidRDefault="009C6578" w:rsidP="009C6578">
      <w:pPr>
        <w:tabs>
          <w:tab w:val="left" w:leader="underscore" w:pos="9459"/>
        </w:tabs>
        <w:jc w:val="both"/>
        <w:rPr>
          <w:rFonts w:ascii="Times New Roman" w:hAnsi="Times New Roman"/>
        </w:rPr>
      </w:pPr>
      <w:r w:rsidRPr="009C6578">
        <w:rPr>
          <w:rFonts w:ascii="Times New Roman" w:hAnsi="Times New Roman"/>
        </w:rPr>
        <w:t>от гр. (Ф.И.О.)</w:t>
      </w:r>
      <w:r w:rsidRPr="009C6578">
        <w:rPr>
          <w:rFonts w:ascii="Times New Roman" w:hAnsi="Times New Roman"/>
        </w:rPr>
        <w:tab/>
      </w:r>
    </w:p>
    <w:p w:rsidR="009C6578" w:rsidRPr="009C6578" w:rsidRDefault="009C6578" w:rsidP="009C6578">
      <w:pPr>
        <w:tabs>
          <w:tab w:val="left" w:leader="underscore" w:pos="9459"/>
        </w:tabs>
        <w:jc w:val="both"/>
        <w:rPr>
          <w:rFonts w:ascii="Times New Roman" w:hAnsi="Times New Roman"/>
        </w:rPr>
      </w:pPr>
      <w:r w:rsidRPr="009C6578">
        <w:rPr>
          <w:rFonts w:ascii="Times New Roman" w:hAnsi="Times New Roman"/>
        </w:rPr>
        <w:t>в отношении ребенка (Ф.И.О.)</w:t>
      </w:r>
      <w:r w:rsidRPr="009C6578">
        <w:rPr>
          <w:rFonts w:ascii="Times New Roman" w:hAnsi="Times New Roman"/>
        </w:rPr>
        <w:tab/>
      </w:r>
    </w:p>
    <w:p w:rsidR="009C6578" w:rsidRPr="009C6578" w:rsidRDefault="009C6578" w:rsidP="009C6578">
      <w:pPr>
        <w:tabs>
          <w:tab w:val="left" w:leader="underscore" w:pos="9459"/>
        </w:tabs>
        <w:jc w:val="both"/>
        <w:rPr>
          <w:rFonts w:ascii="Times New Roman" w:hAnsi="Times New Roman"/>
        </w:rPr>
      </w:pPr>
      <w:r w:rsidRPr="009C6578">
        <w:rPr>
          <w:rFonts w:ascii="Times New Roman" w:hAnsi="Times New Roman"/>
        </w:rPr>
        <w:t>регистрационный №</w:t>
      </w:r>
      <w:r w:rsidRPr="009C6578">
        <w:rPr>
          <w:rFonts w:ascii="Times New Roman" w:hAnsi="Times New Roman"/>
        </w:rPr>
        <w:tab/>
      </w:r>
    </w:p>
    <w:p w:rsidR="009C6578" w:rsidRPr="009C6578" w:rsidRDefault="009C6578" w:rsidP="009C6578">
      <w:pPr>
        <w:pStyle w:val="a7"/>
        <w:framePr w:w="9485" w:wrap="notBeside" w:vAnchor="text" w:hAnchor="text" w:xAlign="center" w:y="1"/>
        <w:shd w:val="clear" w:color="auto" w:fill="auto"/>
      </w:pPr>
      <w:r w:rsidRPr="009C6578">
        <w:t>Приняты следующие документы для зачисления:</w:t>
      </w:r>
    </w:p>
    <w:tbl>
      <w:tblPr>
        <w:tblOverlap w:val="never"/>
        <w:tblW w:w="0" w:type="auto"/>
        <w:jc w:val="center"/>
        <w:tblLayout w:type="fixed"/>
        <w:tblCellMar>
          <w:left w:w="10" w:type="dxa"/>
          <w:right w:w="10" w:type="dxa"/>
        </w:tblCellMar>
        <w:tblLook w:val="04A0" w:firstRow="1" w:lastRow="0" w:firstColumn="1" w:lastColumn="0" w:noHBand="0" w:noVBand="1"/>
      </w:tblPr>
      <w:tblGrid>
        <w:gridCol w:w="4118"/>
        <w:gridCol w:w="566"/>
        <w:gridCol w:w="3542"/>
        <w:gridCol w:w="1258"/>
      </w:tblGrid>
      <w:tr w:rsidR="009C6578" w:rsidRPr="009C6578" w:rsidTr="00591047">
        <w:trPr>
          <w:trHeight w:hRule="exact" w:val="283"/>
          <w:jc w:val="center"/>
        </w:trPr>
        <w:tc>
          <w:tcPr>
            <w:tcW w:w="8226" w:type="dxa"/>
            <w:gridSpan w:val="3"/>
            <w:tcBorders>
              <w:top w:val="single" w:sz="4" w:space="0" w:color="auto"/>
              <w:left w:val="single" w:sz="4" w:space="0" w:color="auto"/>
            </w:tcBorders>
            <w:shd w:val="clear" w:color="auto" w:fill="FFFFFF"/>
            <w:vAlign w:val="bottom"/>
          </w:tcPr>
          <w:p w:rsidR="009C6578" w:rsidRPr="009C6578" w:rsidRDefault="009C6578" w:rsidP="00591047">
            <w:pPr>
              <w:framePr w:w="9485" w:wrap="notBeside" w:vAnchor="text" w:hAnchor="text" w:xAlign="center" w:y="1"/>
              <w:spacing w:line="244" w:lineRule="exact"/>
              <w:ind w:left="2940"/>
              <w:rPr>
                <w:rFonts w:ascii="Times New Roman" w:hAnsi="Times New Roman"/>
              </w:rPr>
            </w:pPr>
            <w:r w:rsidRPr="009C6578">
              <w:rPr>
                <w:rStyle w:val="20"/>
                <w:rFonts w:eastAsia="Calibri"/>
              </w:rPr>
              <w:t>Наименование документов</w:t>
            </w:r>
          </w:p>
        </w:tc>
        <w:tc>
          <w:tcPr>
            <w:tcW w:w="1258" w:type="dxa"/>
            <w:tcBorders>
              <w:top w:val="single" w:sz="4" w:space="0" w:color="auto"/>
              <w:left w:val="single" w:sz="4" w:space="0" w:color="auto"/>
              <w:right w:val="single" w:sz="4" w:space="0" w:color="auto"/>
            </w:tcBorders>
            <w:shd w:val="clear" w:color="auto" w:fill="FFFFFF"/>
            <w:vAlign w:val="bottom"/>
          </w:tcPr>
          <w:p w:rsidR="009C6578" w:rsidRPr="009C6578" w:rsidRDefault="009C6578" w:rsidP="00591047">
            <w:pPr>
              <w:framePr w:w="9485" w:wrap="notBeside" w:vAnchor="text" w:hAnchor="text" w:xAlign="center" w:y="1"/>
              <w:spacing w:line="244" w:lineRule="exact"/>
              <w:ind w:left="280"/>
              <w:rPr>
                <w:rFonts w:ascii="Times New Roman" w:hAnsi="Times New Roman"/>
              </w:rPr>
            </w:pPr>
            <w:r w:rsidRPr="009C6578">
              <w:rPr>
                <w:rStyle w:val="20"/>
                <w:rFonts w:eastAsia="Calibri"/>
              </w:rPr>
              <w:t>Да/нет</w:t>
            </w:r>
          </w:p>
        </w:tc>
      </w:tr>
      <w:tr w:rsidR="009C6578" w:rsidRPr="009C6578" w:rsidTr="00591047">
        <w:trPr>
          <w:trHeight w:hRule="exact" w:val="288"/>
          <w:jc w:val="center"/>
        </w:trPr>
        <w:tc>
          <w:tcPr>
            <w:tcW w:w="8226" w:type="dxa"/>
            <w:gridSpan w:val="3"/>
            <w:tcBorders>
              <w:top w:val="single" w:sz="4" w:space="0" w:color="auto"/>
              <w:left w:val="single" w:sz="4" w:space="0" w:color="auto"/>
            </w:tcBorders>
            <w:shd w:val="clear" w:color="auto" w:fill="FFFFFF"/>
            <w:vAlign w:val="bottom"/>
          </w:tcPr>
          <w:p w:rsidR="009C6578" w:rsidRPr="009C6578" w:rsidRDefault="009C6578" w:rsidP="00591047">
            <w:pPr>
              <w:framePr w:w="9485" w:wrap="notBeside" w:vAnchor="text" w:hAnchor="text" w:xAlign="center" w:y="1"/>
              <w:spacing w:line="244" w:lineRule="exact"/>
              <w:jc w:val="both"/>
              <w:rPr>
                <w:rFonts w:ascii="Times New Roman" w:hAnsi="Times New Roman"/>
              </w:rPr>
            </w:pPr>
            <w:r w:rsidRPr="009C6578">
              <w:rPr>
                <w:rStyle w:val="2"/>
                <w:rFonts w:eastAsia="Calibri"/>
                <w:color w:val="auto"/>
                <w:lang w:val="ru-RU"/>
              </w:rPr>
              <w:t>Заявление о приеме в 1 класс</w:t>
            </w:r>
          </w:p>
        </w:tc>
        <w:tc>
          <w:tcPr>
            <w:tcW w:w="1258" w:type="dxa"/>
            <w:tcBorders>
              <w:top w:val="single" w:sz="4" w:space="0" w:color="auto"/>
              <w:left w:val="single" w:sz="4" w:space="0" w:color="auto"/>
              <w:right w:val="single" w:sz="4" w:space="0" w:color="auto"/>
            </w:tcBorders>
            <w:shd w:val="clear" w:color="auto" w:fill="FFFFFF"/>
          </w:tcPr>
          <w:p w:rsidR="009C6578" w:rsidRPr="009C6578" w:rsidRDefault="009C6578" w:rsidP="00591047">
            <w:pPr>
              <w:framePr w:w="9485" w:wrap="notBeside" w:vAnchor="text" w:hAnchor="text" w:xAlign="center" w:y="1"/>
              <w:rPr>
                <w:rFonts w:ascii="Times New Roman" w:hAnsi="Times New Roman"/>
                <w:sz w:val="10"/>
                <w:szCs w:val="10"/>
              </w:rPr>
            </w:pPr>
          </w:p>
        </w:tc>
      </w:tr>
      <w:tr w:rsidR="009C6578" w:rsidRPr="009C6578" w:rsidTr="00591047">
        <w:trPr>
          <w:trHeight w:hRule="exact" w:val="283"/>
          <w:jc w:val="center"/>
        </w:trPr>
        <w:tc>
          <w:tcPr>
            <w:tcW w:w="8226" w:type="dxa"/>
            <w:gridSpan w:val="3"/>
            <w:tcBorders>
              <w:top w:val="single" w:sz="4" w:space="0" w:color="auto"/>
              <w:left w:val="single" w:sz="4" w:space="0" w:color="auto"/>
            </w:tcBorders>
            <w:shd w:val="clear" w:color="auto" w:fill="FFFFFF"/>
            <w:vAlign w:val="bottom"/>
          </w:tcPr>
          <w:p w:rsidR="009C6578" w:rsidRPr="009C6578" w:rsidRDefault="009C6578" w:rsidP="00591047">
            <w:pPr>
              <w:framePr w:w="9485" w:wrap="notBeside" w:vAnchor="text" w:hAnchor="text" w:xAlign="center" w:y="1"/>
              <w:spacing w:line="244" w:lineRule="exact"/>
              <w:jc w:val="both"/>
              <w:rPr>
                <w:rFonts w:ascii="Times New Roman" w:hAnsi="Times New Roman"/>
              </w:rPr>
            </w:pPr>
            <w:r w:rsidRPr="009C6578">
              <w:rPr>
                <w:rStyle w:val="2"/>
                <w:rFonts w:eastAsia="Calibri"/>
                <w:color w:val="auto"/>
                <w:lang w:val="ru-RU"/>
              </w:rPr>
              <w:t>Копия свидетельства о рождении ребенка</w:t>
            </w:r>
          </w:p>
        </w:tc>
        <w:tc>
          <w:tcPr>
            <w:tcW w:w="1258" w:type="dxa"/>
            <w:tcBorders>
              <w:top w:val="single" w:sz="4" w:space="0" w:color="auto"/>
              <w:left w:val="single" w:sz="4" w:space="0" w:color="auto"/>
              <w:right w:val="single" w:sz="4" w:space="0" w:color="auto"/>
            </w:tcBorders>
            <w:shd w:val="clear" w:color="auto" w:fill="FFFFFF"/>
          </w:tcPr>
          <w:p w:rsidR="009C6578" w:rsidRPr="009C6578" w:rsidRDefault="009C6578" w:rsidP="00591047">
            <w:pPr>
              <w:framePr w:w="9485" w:wrap="notBeside" w:vAnchor="text" w:hAnchor="text" w:xAlign="center" w:y="1"/>
              <w:rPr>
                <w:rFonts w:ascii="Times New Roman" w:hAnsi="Times New Roman"/>
                <w:sz w:val="10"/>
                <w:szCs w:val="10"/>
              </w:rPr>
            </w:pPr>
          </w:p>
        </w:tc>
      </w:tr>
      <w:tr w:rsidR="009C6578" w:rsidRPr="009C6578" w:rsidTr="00591047">
        <w:trPr>
          <w:trHeight w:hRule="exact" w:val="1123"/>
          <w:jc w:val="center"/>
        </w:trPr>
        <w:tc>
          <w:tcPr>
            <w:tcW w:w="8226" w:type="dxa"/>
            <w:gridSpan w:val="3"/>
            <w:tcBorders>
              <w:top w:val="single" w:sz="4" w:space="0" w:color="auto"/>
              <w:left w:val="single" w:sz="4" w:space="0" w:color="auto"/>
            </w:tcBorders>
            <w:shd w:val="clear" w:color="auto" w:fill="FFFFFF"/>
            <w:vAlign w:val="bottom"/>
          </w:tcPr>
          <w:p w:rsidR="009C6578" w:rsidRPr="009C6578" w:rsidRDefault="009C6578" w:rsidP="00591047">
            <w:pPr>
              <w:framePr w:w="9485" w:wrap="notBeside" w:vAnchor="text" w:hAnchor="text" w:xAlign="center" w:y="1"/>
              <w:jc w:val="both"/>
              <w:rPr>
                <w:rFonts w:ascii="Times New Roman" w:hAnsi="Times New Roman"/>
              </w:rPr>
            </w:pPr>
            <w:r w:rsidRPr="009C6578">
              <w:rPr>
                <w:rStyle w:val="2"/>
                <w:rFonts w:eastAsia="Calibri"/>
                <w:color w:val="auto"/>
                <w:lang w:val="ru-RU"/>
              </w:rPr>
              <w:t>Копия свидетельства о регистрации ребенка по месту жительства или по месту пребывания на закрепленной территории или документ, содержащий сведения о регистрации ребенка по месту жительства или по месту пребывания на закрепленной территории</w:t>
            </w:r>
          </w:p>
        </w:tc>
        <w:tc>
          <w:tcPr>
            <w:tcW w:w="1258" w:type="dxa"/>
            <w:tcBorders>
              <w:top w:val="single" w:sz="4" w:space="0" w:color="auto"/>
              <w:left w:val="single" w:sz="4" w:space="0" w:color="auto"/>
              <w:right w:val="single" w:sz="4" w:space="0" w:color="auto"/>
            </w:tcBorders>
            <w:shd w:val="clear" w:color="auto" w:fill="FFFFFF"/>
          </w:tcPr>
          <w:p w:rsidR="009C6578" w:rsidRPr="009C6578" w:rsidRDefault="009C6578" w:rsidP="00591047">
            <w:pPr>
              <w:framePr w:w="9485" w:wrap="notBeside" w:vAnchor="text" w:hAnchor="text" w:xAlign="center" w:y="1"/>
              <w:rPr>
                <w:rFonts w:ascii="Times New Roman" w:hAnsi="Times New Roman"/>
                <w:sz w:val="10"/>
                <w:szCs w:val="10"/>
              </w:rPr>
            </w:pPr>
          </w:p>
        </w:tc>
      </w:tr>
      <w:tr w:rsidR="009C6578" w:rsidRPr="009C6578" w:rsidTr="00591047">
        <w:trPr>
          <w:trHeight w:hRule="exact" w:val="283"/>
          <w:jc w:val="center"/>
        </w:trPr>
        <w:tc>
          <w:tcPr>
            <w:tcW w:w="8226" w:type="dxa"/>
            <w:gridSpan w:val="3"/>
            <w:tcBorders>
              <w:top w:val="single" w:sz="4" w:space="0" w:color="auto"/>
              <w:left w:val="single" w:sz="4" w:space="0" w:color="auto"/>
            </w:tcBorders>
            <w:shd w:val="clear" w:color="auto" w:fill="FFFFFF"/>
            <w:vAlign w:val="bottom"/>
          </w:tcPr>
          <w:p w:rsidR="009C6578" w:rsidRPr="009C6578" w:rsidRDefault="009C6578" w:rsidP="00591047">
            <w:pPr>
              <w:framePr w:w="9485" w:wrap="notBeside" w:vAnchor="text" w:hAnchor="text" w:xAlign="center" w:y="1"/>
              <w:spacing w:line="244" w:lineRule="exact"/>
              <w:jc w:val="both"/>
              <w:rPr>
                <w:rFonts w:ascii="Times New Roman" w:hAnsi="Times New Roman"/>
              </w:rPr>
            </w:pPr>
            <w:proofErr w:type="spellStart"/>
            <w:r w:rsidRPr="009C6578">
              <w:rPr>
                <w:rStyle w:val="2"/>
                <w:rFonts w:eastAsia="Calibri"/>
                <w:color w:val="auto"/>
              </w:rPr>
              <w:t>Иные</w:t>
            </w:r>
            <w:proofErr w:type="spellEnd"/>
            <w:r w:rsidRPr="009C6578">
              <w:rPr>
                <w:rStyle w:val="2"/>
                <w:rFonts w:eastAsia="Calibri"/>
                <w:color w:val="auto"/>
              </w:rPr>
              <w:t xml:space="preserve"> </w:t>
            </w:r>
            <w:proofErr w:type="spellStart"/>
            <w:r w:rsidRPr="009C6578">
              <w:rPr>
                <w:rStyle w:val="2"/>
                <w:rFonts w:eastAsia="Calibri"/>
                <w:color w:val="auto"/>
              </w:rPr>
              <w:t>документы</w:t>
            </w:r>
            <w:proofErr w:type="spellEnd"/>
            <w:r w:rsidRPr="009C6578">
              <w:rPr>
                <w:rStyle w:val="2"/>
                <w:rFonts w:eastAsia="Calibri"/>
                <w:color w:val="auto"/>
              </w:rPr>
              <w:t>:</w:t>
            </w:r>
          </w:p>
        </w:tc>
        <w:tc>
          <w:tcPr>
            <w:tcW w:w="1258" w:type="dxa"/>
            <w:tcBorders>
              <w:top w:val="single" w:sz="4" w:space="0" w:color="auto"/>
              <w:left w:val="single" w:sz="4" w:space="0" w:color="auto"/>
              <w:right w:val="single" w:sz="4" w:space="0" w:color="auto"/>
            </w:tcBorders>
            <w:shd w:val="clear" w:color="auto" w:fill="FFFFFF"/>
          </w:tcPr>
          <w:p w:rsidR="009C6578" w:rsidRPr="009C6578" w:rsidRDefault="009C6578" w:rsidP="00591047">
            <w:pPr>
              <w:framePr w:w="9485" w:wrap="notBeside" w:vAnchor="text" w:hAnchor="text" w:xAlign="center" w:y="1"/>
              <w:rPr>
                <w:rFonts w:ascii="Times New Roman" w:hAnsi="Times New Roman"/>
                <w:sz w:val="10"/>
                <w:szCs w:val="10"/>
              </w:rPr>
            </w:pPr>
          </w:p>
        </w:tc>
      </w:tr>
      <w:tr w:rsidR="009C6578" w:rsidRPr="009C6578" w:rsidTr="00591047">
        <w:trPr>
          <w:trHeight w:hRule="exact" w:val="283"/>
          <w:jc w:val="center"/>
        </w:trPr>
        <w:tc>
          <w:tcPr>
            <w:tcW w:w="8226" w:type="dxa"/>
            <w:gridSpan w:val="3"/>
            <w:tcBorders>
              <w:top w:val="single" w:sz="4" w:space="0" w:color="auto"/>
              <w:left w:val="single" w:sz="4" w:space="0" w:color="auto"/>
            </w:tcBorders>
            <w:shd w:val="clear" w:color="auto" w:fill="FFFFFF"/>
          </w:tcPr>
          <w:p w:rsidR="009C6578" w:rsidRPr="009C6578" w:rsidRDefault="009C6578" w:rsidP="00591047">
            <w:pPr>
              <w:framePr w:w="9485" w:wrap="notBeside" w:vAnchor="text" w:hAnchor="text" w:xAlign="center" w:y="1"/>
              <w:rPr>
                <w:rFonts w:ascii="Times New Roman" w:hAnsi="Times New Roman"/>
                <w:sz w:val="10"/>
                <w:szCs w:val="10"/>
              </w:rPr>
            </w:pPr>
          </w:p>
        </w:tc>
        <w:tc>
          <w:tcPr>
            <w:tcW w:w="1258" w:type="dxa"/>
            <w:tcBorders>
              <w:top w:val="single" w:sz="4" w:space="0" w:color="auto"/>
              <w:left w:val="single" w:sz="4" w:space="0" w:color="auto"/>
              <w:right w:val="single" w:sz="4" w:space="0" w:color="auto"/>
            </w:tcBorders>
            <w:shd w:val="clear" w:color="auto" w:fill="FFFFFF"/>
          </w:tcPr>
          <w:p w:rsidR="009C6578" w:rsidRPr="009C6578" w:rsidRDefault="009C6578" w:rsidP="00591047">
            <w:pPr>
              <w:framePr w:w="9485" w:wrap="notBeside" w:vAnchor="text" w:hAnchor="text" w:xAlign="center" w:y="1"/>
              <w:rPr>
                <w:rFonts w:ascii="Times New Roman" w:hAnsi="Times New Roman"/>
                <w:sz w:val="10"/>
                <w:szCs w:val="10"/>
              </w:rPr>
            </w:pPr>
          </w:p>
        </w:tc>
      </w:tr>
      <w:tr w:rsidR="009C6578" w:rsidRPr="009C6578" w:rsidTr="009C6578">
        <w:trPr>
          <w:trHeight w:hRule="exact" w:val="2021"/>
          <w:jc w:val="center"/>
        </w:trPr>
        <w:tc>
          <w:tcPr>
            <w:tcW w:w="4118" w:type="dxa"/>
            <w:tcBorders>
              <w:top w:val="single" w:sz="4" w:space="0" w:color="auto"/>
              <w:left w:val="single" w:sz="4" w:space="0" w:color="auto"/>
            </w:tcBorders>
            <w:shd w:val="clear" w:color="auto" w:fill="FFFFFF"/>
            <w:vAlign w:val="bottom"/>
          </w:tcPr>
          <w:p w:rsidR="009C6578" w:rsidRPr="009C6578" w:rsidRDefault="009C6578" w:rsidP="00591047">
            <w:pPr>
              <w:framePr w:w="9485" w:wrap="notBeside" w:vAnchor="text" w:hAnchor="text" w:xAlign="center" w:y="1"/>
              <w:spacing w:line="518" w:lineRule="exact"/>
              <w:jc w:val="both"/>
              <w:rPr>
                <w:rFonts w:ascii="Times New Roman" w:hAnsi="Times New Roman"/>
              </w:rPr>
            </w:pPr>
            <w:r w:rsidRPr="009C6578">
              <w:rPr>
                <w:rStyle w:val="2"/>
                <w:rFonts w:eastAsia="Calibri"/>
                <w:color w:val="auto"/>
                <w:lang w:val="ru-RU"/>
              </w:rPr>
              <w:t>МП</w:t>
            </w:r>
          </w:p>
          <w:p w:rsidR="009C6578" w:rsidRPr="009C6578" w:rsidRDefault="009C6578" w:rsidP="00591047">
            <w:pPr>
              <w:framePr w:w="9485" w:wrap="notBeside" w:vAnchor="text" w:hAnchor="text" w:xAlign="center" w:y="1"/>
              <w:spacing w:line="518" w:lineRule="exact"/>
              <w:jc w:val="both"/>
              <w:rPr>
                <w:rStyle w:val="2"/>
                <w:rFonts w:eastAsia="Calibri"/>
                <w:color w:val="auto"/>
                <w:lang w:val="ru-RU"/>
              </w:rPr>
            </w:pPr>
            <w:r w:rsidRPr="009C6578">
              <w:rPr>
                <w:rStyle w:val="2"/>
                <w:rFonts w:eastAsia="Calibri"/>
                <w:color w:val="auto"/>
                <w:lang w:val="ru-RU"/>
              </w:rPr>
              <w:t>Документы принял</w:t>
            </w:r>
          </w:p>
          <w:p w:rsidR="009C6578" w:rsidRPr="009C6578" w:rsidRDefault="009C6578" w:rsidP="00591047">
            <w:pPr>
              <w:framePr w:w="9485" w:wrap="notBeside" w:vAnchor="text" w:hAnchor="text" w:xAlign="center" w:y="1"/>
              <w:spacing w:line="518" w:lineRule="exact"/>
              <w:jc w:val="both"/>
              <w:rPr>
                <w:rFonts w:ascii="Times New Roman" w:hAnsi="Times New Roman"/>
              </w:rPr>
            </w:pPr>
            <w:r w:rsidRPr="009C6578">
              <w:rPr>
                <w:rFonts w:ascii="Times New Roman" w:hAnsi="Times New Roman"/>
              </w:rPr>
              <w:t>«____» _____________ 20____г.</w:t>
            </w:r>
          </w:p>
          <w:p w:rsidR="009C6578" w:rsidRPr="009C6578" w:rsidRDefault="009C6578" w:rsidP="00591047">
            <w:pPr>
              <w:framePr w:w="9485" w:wrap="notBeside" w:vAnchor="text" w:hAnchor="text" w:xAlign="center" w:y="1"/>
              <w:tabs>
                <w:tab w:val="left" w:pos="576"/>
                <w:tab w:val="left" w:pos="2098"/>
                <w:tab w:val="left" w:pos="2760"/>
              </w:tabs>
              <w:spacing w:line="518" w:lineRule="exact"/>
              <w:jc w:val="both"/>
              <w:rPr>
                <w:rFonts w:ascii="Times New Roman" w:hAnsi="Times New Roman"/>
              </w:rPr>
            </w:pPr>
            <w:r w:rsidRPr="009C6578">
              <w:rPr>
                <w:rStyle w:val="2"/>
                <w:rFonts w:eastAsia="Calibri"/>
                <w:color w:val="auto"/>
                <w:lang w:val="ru-RU"/>
              </w:rPr>
              <w:t>"</w:t>
            </w:r>
            <w:r w:rsidRPr="009C6578">
              <w:rPr>
                <w:rStyle w:val="2"/>
                <w:rFonts w:eastAsia="Calibri"/>
                <w:color w:val="auto"/>
                <w:lang w:val="ru-RU"/>
              </w:rPr>
              <w:tab/>
              <w:t>"</w:t>
            </w:r>
            <w:r w:rsidRPr="009C6578">
              <w:rPr>
                <w:rStyle w:val="2"/>
                <w:rFonts w:eastAsia="Calibri"/>
                <w:color w:val="auto"/>
                <w:lang w:val="ru-RU"/>
              </w:rPr>
              <w:tab/>
              <w:t>20</w:t>
            </w:r>
            <w:r w:rsidRPr="009C6578">
              <w:rPr>
                <w:rStyle w:val="2"/>
                <w:rFonts w:eastAsia="Calibri"/>
                <w:color w:val="auto"/>
                <w:lang w:val="ru-RU"/>
              </w:rPr>
              <w:tab/>
              <w:t>г</w:t>
            </w:r>
          </w:p>
        </w:tc>
        <w:tc>
          <w:tcPr>
            <w:tcW w:w="566" w:type="dxa"/>
            <w:vMerge w:val="restart"/>
            <w:tcBorders>
              <w:top w:val="single" w:sz="4" w:space="0" w:color="auto"/>
              <w:left w:val="single" w:sz="4" w:space="0" w:color="auto"/>
            </w:tcBorders>
            <w:shd w:val="clear" w:color="auto" w:fill="FFFFFF"/>
          </w:tcPr>
          <w:p w:rsidR="009C6578" w:rsidRPr="009C6578" w:rsidRDefault="009C6578" w:rsidP="00591047">
            <w:pPr>
              <w:framePr w:w="9485" w:wrap="notBeside" w:vAnchor="text" w:hAnchor="text" w:xAlign="center" w:y="1"/>
              <w:rPr>
                <w:rFonts w:ascii="Times New Roman" w:hAnsi="Times New Roman"/>
                <w:sz w:val="10"/>
                <w:szCs w:val="10"/>
              </w:rPr>
            </w:pPr>
          </w:p>
        </w:tc>
        <w:tc>
          <w:tcPr>
            <w:tcW w:w="4800" w:type="dxa"/>
            <w:gridSpan w:val="2"/>
            <w:tcBorders>
              <w:top w:val="single" w:sz="4" w:space="0" w:color="auto"/>
              <w:left w:val="single" w:sz="4" w:space="0" w:color="auto"/>
              <w:right w:val="single" w:sz="4" w:space="0" w:color="auto"/>
            </w:tcBorders>
            <w:shd w:val="clear" w:color="auto" w:fill="FFFFFF"/>
            <w:vAlign w:val="bottom"/>
          </w:tcPr>
          <w:p w:rsidR="009C6578" w:rsidRPr="009C6578" w:rsidRDefault="009C6578" w:rsidP="00591047">
            <w:pPr>
              <w:framePr w:w="9485" w:wrap="notBeside" w:vAnchor="text" w:hAnchor="text" w:xAlign="center" w:y="1"/>
              <w:spacing w:line="244" w:lineRule="exact"/>
              <w:jc w:val="right"/>
              <w:rPr>
                <w:rFonts w:ascii="Times New Roman" w:hAnsi="Times New Roman"/>
              </w:rPr>
            </w:pPr>
            <w:r w:rsidRPr="009C6578">
              <w:rPr>
                <w:rStyle w:val="2"/>
                <w:rFonts w:eastAsia="Calibri"/>
                <w:color w:val="auto"/>
              </w:rPr>
              <w:t>/ /</w:t>
            </w:r>
          </w:p>
        </w:tc>
      </w:tr>
      <w:tr w:rsidR="009C6578" w:rsidRPr="009C6578" w:rsidTr="00591047">
        <w:trPr>
          <w:trHeight w:hRule="exact" w:val="422"/>
          <w:jc w:val="center"/>
        </w:trPr>
        <w:tc>
          <w:tcPr>
            <w:tcW w:w="4118" w:type="dxa"/>
            <w:tcBorders>
              <w:top w:val="single" w:sz="4" w:space="0" w:color="auto"/>
              <w:left w:val="single" w:sz="4" w:space="0" w:color="auto"/>
              <w:bottom w:val="single" w:sz="4" w:space="0" w:color="auto"/>
            </w:tcBorders>
            <w:shd w:val="clear" w:color="auto" w:fill="FFFFFF"/>
          </w:tcPr>
          <w:p w:rsidR="009C6578" w:rsidRPr="009C6578" w:rsidRDefault="009C6578" w:rsidP="00591047">
            <w:pPr>
              <w:framePr w:w="9485" w:wrap="notBeside" w:vAnchor="text" w:hAnchor="text" w:xAlign="center" w:y="1"/>
              <w:rPr>
                <w:rFonts w:ascii="Times New Roman" w:hAnsi="Times New Roman"/>
                <w:sz w:val="10"/>
                <w:szCs w:val="10"/>
              </w:rPr>
            </w:pPr>
          </w:p>
        </w:tc>
        <w:tc>
          <w:tcPr>
            <w:tcW w:w="566" w:type="dxa"/>
            <w:vMerge/>
            <w:tcBorders>
              <w:left w:val="single" w:sz="4" w:space="0" w:color="auto"/>
              <w:bottom w:val="single" w:sz="4" w:space="0" w:color="auto"/>
            </w:tcBorders>
            <w:shd w:val="clear" w:color="auto" w:fill="FFFFFF"/>
          </w:tcPr>
          <w:p w:rsidR="009C6578" w:rsidRPr="009C6578" w:rsidRDefault="009C6578" w:rsidP="00591047">
            <w:pPr>
              <w:framePr w:w="9485" w:wrap="notBeside" w:vAnchor="text" w:hAnchor="text" w:xAlign="center" w:y="1"/>
              <w:rPr>
                <w:rFonts w:ascii="Times New Roman" w:hAnsi="Times New Roman"/>
              </w:rPr>
            </w:pPr>
          </w:p>
        </w:tc>
        <w:tc>
          <w:tcPr>
            <w:tcW w:w="4800"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9C6578" w:rsidRPr="009C6578" w:rsidRDefault="009C6578" w:rsidP="00591047">
            <w:pPr>
              <w:framePr w:w="9485" w:wrap="notBeside" w:vAnchor="text" w:hAnchor="text" w:xAlign="center" w:y="1"/>
              <w:tabs>
                <w:tab w:val="left" w:pos="1862"/>
              </w:tabs>
              <w:spacing w:line="154" w:lineRule="exact"/>
              <w:jc w:val="both"/>
              <w:rPr>
                <w:rFonts w:ascii="Times New Roman" w:hAnsi="Times New Roman"/>
              </w:rPr>
            </w:pPr>
            <w:r w:rsidRPr="009C6578">
              <w:rPr>
                <w:rStyle w:val="27pt"/>
                <w:rFonts w:eastAsia="Calibri"/>
              </w:rPr>
              <w:t>Подпись</w:t>
            </w:r>
            <w:r w:rsidRPr="009C6578">
              <w:rPr>
                <w:rStyle w:val="27pt"/>
                <w:rFonts w:eastAsia="Calibri"/>
              </w:rPr>
              <w:tab/>
              <w:t>Расшифровка подписи</w:t>
            </w:r>
          </w:p>
        </w:tc>
      </w:tr>
    </w:tbl>
    <w:p w:rsidR="009C6578" w:rsidRPr="009C6578" w:rsidRDefault="009C6578" w:rsidP="009C6578">
      <w:pPr>
        <w:framePr w:w="9485" w:wrap="notBeside" w:vAnchor="text" w:hAnchor="text" w:xAlign="center" w:y="1"/>
        <w:rPr>
          <w:rFonts w:ascii="Times New Roman" w:hAnsi="Times New Roman"/>
          <w:sz w:val="2"/>
          <w:szCs w:val="2"/>
        </w:rPr>
      </w:pPr>
    </w:p>
    <w:p w:rsidR="009C6578" w:rsidRPr="009C6578" w:rsidRDefault="009C6578" w:rsidP="009C6578">
      <w:pPr>
        <w:rPr>
          <w:rFonts w:ascii="Times New Roman" w:hAnsi="Times New Roman"/>
          <w:sz w:val="2"/>
          <w:szCs w:val="2"/>
        </w:rPr>
      </w:pPr>
    </w:p>
    <w:p w:rsidR="009C6578" w:rsidRPr="009C6578" w:rsidRDefault="009C6578" w:rsidP="009C6578">
      <w:pPr>
        <w:widowControl w:val="0"/>
        <w:numPr>
          <w:ilvl w:val="0"/>
          <w:numId w:val="7"/>
        </w:numPr>
        <w:tabs>
          <w:tab w:val="left" w:pos="720"/>
        </w:tabs>
        <w:spacing w:before="505" w:after="128" w:line="278" w:lineRule="exact"/>
        <w:ind w:left="760" w:hanging="760"/>
        <w:rPr>
          <w:rFonts w:ascii="Times New Roman" w:hAnsi="Times New Roman"/>
        </w:rPr>
      </w:pPr>
      <w:r w:rsidRPr="009C6578">
        <w:rPr>
          <w:rStyle w:val="20"/>
          <w:rFonts w:eastAsia="Calibri"/>
        </w:rPr>
        <w:t xml:space="preserve">При очном </w:t>
      </w:r>
      <w:r w:rsidRPr="009C6578">
        <w:rPr>
          <w:rFonts w:ascii="Times New Roman" w:hAnsi="Times New Roman"/>
        </w:rPr>
        <w:t>способе подачи заявления один из родителей (законных представителей), лично обратившись в ОУ, представляет пакет документов.</w:t>
      </w:r>
    </w:p>
    <w:p w:rsidR="009C6578" w:rsidRPr="009C6578" w:rsidRDefault="009C6578" w:rsidP="009C6578">
      <w:pPr>
        <w:widowControl w:val="0"/>
        <w:numPr>
          <w:ilvl w:val="0"/>
          <w:numId w:val="11"/>
        </w:numPr>
        <w:tabs>
          <w:tab w:val="left" w:pos="1619"/>
        </w:tabs>
        <w:spacing w:after="73" w:line="244" w:lineRule="exact"/>
        <w:ind w:left="760"/>
        <w:rPr>
          <w:rFonts w:ascii="Times New Roman" w:hAnsi="Times New Roman"/>
        </w:rPr>
      </w:pPr>
      <w:r w:rsidRPr="009C6578">
        <w:rPr>
          <w:rFonts w:ascii="Times New Roman" w:hAnsi="Times New Roman"/>
        </w:rPr>
        <w:t>Специалист ОО, ответственный за приём документов:</w:t>
      </w:r>
    </w:p>
    <w:p w:rsidR="009C6578" w:rsidRPr="009C6578" w:rsidRDefault="009C6578" w:rsidP="009C6578">
      <w:pPr>
        <w:widowControl w:val="0"/>
        <w:numPr>
          <w:ilvl w:val="0"/>
          <w:numId w:val="2"/>
        </w:numPr>
        <w:tabs>
          <w:tab w:val="left" w:pos="1916"/>
        </w:tabs>
        <w:spacing w:after="0" w:line="278" w:lineRule="exact"/>
        <w:ind w:left="1840" w:hanging="200"/>
        <w:jc w:val="both"/>
        <w:rPr>
          <w:rFonts w:ascii="Times New Roman" w:hAnsi="Times New Roman"/>
        </w:rPr>
      </w:pPr>
      <w:r w:rsidRPr="009C6578">
        <w:rPr>
          <w:rFonts w:ascii="Times New Roman" w:hAnsi="Times New Roman"/>
        </w:rPr>
        <w:t>устанавливает личность заявителя (проверяет документ, удостоверяющий его личность);</w:t>
      </w:r>
    </w:p>
    <w:p w:rsidR="009C6578" w:rsidRPr="009C6578" w:rsidRDefault="009C6578" w:rsidP="009C6578">
      <w:pPr>
        <w:widowControl w:val="0"/>
        <w:numPr>
          <w:ilvl w:val="0"/>
          <w:numId w:val="2"/>
        </w:numPr>
        <w:tabs>
          <w:tab w:val="left" w:pos="1916"/>
        </w:tabs>
        <w:spacing w:after="0" w:line="278" w:lineRule="exact"/>
        <w:ind w:left="1840" w:hanging="200"/>
        <w:jc w:val="both"/>
        <w:rPr>
          <w:rFonts w:ascii="Times New Roman" w:hAnsi="Times New Roman"/>
        </w:rPr>
      </w:pPr>
      <w:r w:rsidRPr="009C6578">
        <w:rPr>
          <w:rFonts w:ascii="Times New Roman" w:hAnsi="Times New Roman"/>
        </w:rPr>
        <w:t xml:space="preserve">принимает документы, проверяет правильность написания заявления и </w:t>
      </w:r>
      <w:r w:rsidRPr="009C6578">
        <w:rPr>
          <w:rFonts w:ascii="Times New Roman" w:hAnsi="Times New Roman"/>
        </w:rPr>
        <w:lastRenderedPageBreak/>
        <w:t>соответствие сведений, указанных в заявлении (при наличии), представленным документам;</w:t>
      </w:r>
    </w:p>
    <w:p w:rsidR="009C6578" w:rsidRPr="009C6578" w:rsidRDefault="009C6578" w:rsidP="009C6578">
      <w:pPr>
        <w:widowControl w:val="0"/>
        <w:numPr>
          <w:ilvl w:val="0"/>
          <w:numId w:val="2"/>
        </w:numPr>
        <w:tabs>
          <w:tab w:val="left" w:pos="1916"/>
        </w:tabs>
        <w:spacing w:after="0" w:line="278" w:lineRule="exact"/>
        <w:ind w:left="1840" w:hanging="200"/>
        <w:jc w:val="both"/>
        <w:rPr>
          <w:rFonts w:ascii="Times New Roman" w:hAnsi="Times New Roman"/>
        </w:rPr>
      </w:pPr>
      <w:r w:rsidRPr="009C6578">
        <w:rPr>
          <w:rFonts w:ascii="Times New Roman" w:hAnsi="Times New Roman"/>
        </w:rPr>
        <w:t>проверяет наличие всех необходимых документов, удостоверяясь, что:</w:t>
      </w:r>
    </w:p>
    <w:p w:rsidR="009C6578" w:rsidRPr="009C6578" w:rsidRDefault="009C6578" w:rsidP="009C6578">
      <w:pPr>
        <w:widowControl w:val="0"/>
        <w:numPr>
          <w:ilvl w:val="0"/>
          <w:numId w:val="9"/>
        </w:numPr>
        <w:tabs>
          <w:tab w:val="left" w:pos="2190"/>
        </w:tabs>
        <w:spacing w:after="0" w:line="278" w:lineRule="exact"/>
        <w:ind w:left="2200" w:hanging="280"/>
        <w:rPr>
          <w:rFonts w:ascii="Times New Roman" w:hAnsi="Times New Roman"/>
        </w:rPr>
      </w:pPr>
      <w:r w:rsidRPr="009C6578">
        <w:rPr>
          <w:rFonts w:ascii="Times New Roman" w:hAnsi="Times New Roman"/>
        </w:rPr>
        <w:t>тексты документов написаны разборчиво;</w:t>
      </w:r>
    </w:p>
    <w:p w:rsidR="009C6578" w:rsidRPr="009C6578" w:rsidRDefault="009C6578" w:rsidP="009C6578">
      <w:pPr>
        <w:widowControl w:val="0"/>
        <w:numPr>
          <w:ilvl w:val="0"/>
          <w:numId w:val="9"/>
        </w:numPr>
        <w:tabs>
          <w:tab w:val="left" w:pos="2190"/>
          <w:tab w:val="left" w:pos="5942"/>
        </w:tabs>
        <w:spacing w:after="0" w:line="278" w:lineRule="exact"/>
        <w:ind w:left="2200" w:hanging="280"/>
        <w:rPr>
          <w:rFonts w:ascii="Times New Roman" w:hAnsi="Times New Roman"/>
        </w:rPr>
      </w:pPr>
      <w:r w:rsidRPr="009C6578">
        <w:rPr>
          <w:rFonts w:ascii="Times New Roman" w:hAnsi="Times New Roman"/>
        </w:rPr>
        <w:t>фамилия, имя и отчество,</w:t>
      </w:r>
      <w:r w:rsidRPr="009C6578">
        <w:rPr>
          <w:rFonts w:ascii="Times New Roman" w:hAnsi="Times New Roman"/>
        </w:rPr>
        <w:tab/>
        <w:t>дата рождения, адрес места</w:t>
      </w:r>
    </w:p>
    <w:p w:rsidR="009C6578" w:rsidRPr="009C6578" w:rsidRDefault="009C6578" w:rsidP="009C6578">
      <w:pPr>
        <w:spacing w:line="278" w:lineRule="exact"/>
        <w:ind w:left="2200"/>
        <w:jc w:val="both"/>
        <w:rPr>
          <w:rFonts w:ascii="Times New Roman" w:hAnsi="Times New Roman"/>
        </w:rPr>
      </w:pPr>
      <w:r w:rsidRPr="009C6578">
        <w:rPr>
          <w:rFonts w:ascii="Times New Roman" w:hAnsi="Times New Roman"/>
        </w:rPr>
        <w:t>регистрации (пребывания) ребёнка заявителя и/или заявителя написаны полностью;</w:t>
      </w:r>
    </w:p>
    <w:p w:rsidR="009C6578" w:rsidRPr="009C6578" w:rsidRDefault="009C6578" w:rsidP="009C6578">
      <w:pPr>
        <w:widowControl w:val="0"/>
        <w:numPr>
          <w:ilvl w:val="0"/>
          <w:numId w:val="9"/>
        </w:numPr>
        <w:tabs>
          <w:tab w:val="left" w:pos="2190"/>
        </w:tabs>
        <w:spacing w:after="0" w:line="278" w:lineRule="exact"/>
        <w:ind w:left="2200" w:hanging="280"/>
        <w:rPr>
          <w:rFonts w:ascii="Times New Roman" w:hAnsi="Times New Roman"/>
        </w:rPr>
      </w:pPr>
      <w:r w:rsidRPr="009C6578">
        <w:rPr>
          <w:rFonts w:ascii="Times New Roman" w:hAnsi="Times New Roman"/>
        </w:rPr>
        <w:t>в документах нет подчисток, приписок, зачеркнутых слов и иных неоговоренных исправлений;</w:t>
      </w:r>
    </w:p>
    <w:p w:rsidR="009C6578" w:rsidRPr="009C6578" w:rsidRDefault="009C6578" w:rsidP="009C6578">
      <w:pPr>
        <w:spacing w:after="124" w:line="278" w:lineRule="exact"/>
        <w:ind w:left="2200" w:hanging="280"/>
        <w:rPr>
          <w:rFonts w:ascii="Times New Roman" w:hAnsi="Times New Roman"/>
        </w:rPr>
      </w:pPr>
      <w:r w:rsidRPr="009C6578">
        <w:rPr>
          <w:rFonts w:ascii="Times New Roman" w:hAnsi="Times New Roman"/>
        </w:rPr>
        <w:t>■ документы не имеют серьёзных повреждений, наличие которых не позволяет однозначно истолковать их содержание.</w:t>
      </w:r>
    </w:p>
    <w:p w:rsidR="009C6578" w:rsidRPr="009C6578" w:rsidRDefault="009C6578" w:rsidP="009C6578">
      <w:pPr>
        <w:widowControl w:val="0"/>
        <w:numPr>
          <w:ilvl w:val="0"/>
          <w:numId w:val="12"/>
        </w:numPr>
        <w:tabs>
          <w:tab w:val="left" w:pos="1615"/>
        </w:tabs>
        <w:spacing w:after="120" w:line="274" w:lineRule="exact"/>
        <w:ind w:left="1620" w:hanging="860"/>
        <w:jc w:val="both"/>
        <w:rPr>
          <w:rFonts w:ascii="Times New Roman" w:hAnsi="Times New Roman"/>
        </w:rPr>
      </w:pPr>
      <w:r w:rsidRPr="009C6578">
        <w:rPr>
          <w:rFonts w:ascii="Times New Roman" w:hAnsi="Times New Roman"/>
        </w:rPr>
        <w:t>При установлении фактов отсутствия необходимых документов, специалист ОО, ответственный за приём документов, уведомляет заявителя о наличии препятствий для приёма документов, объясняет заявителю суть выявленных недостатков в представленных документах и возвращает их заявителю для устранения недостатков.</w:t>
      </w:r>
    </w:p>
    <w:p w:rsidR="009C6578" w:rsidRPr="009C6578" w:rsidRDefault="009C6578" w:rsidP="009C6578">
      <w:pPr>
        <w:widowControl w:val="0"/>
        <w:numPr>
          <w:ilvl w:val="0"/>
          <w:numId w:val="13"/>
        </w:numPr>
        <w:tabs>
          <w:tab w:val="left" w:pos="1615"/>
        </w:tabs>
        <w:spacing w:after="120" w:line="274" w:lineRule="exact"/>
        <w:ind w:left="1620" w:hanging="860"/>
        <w:jc w:val="both"/>
        <w:rPr>
          <w:rFonts w:ascii="Times New Roman" w:hAnsi="Times New Roman"/>
        </w:rPr>
      </w:pPr>
      <w:r w:rsidRPr="009C6578">
        <w:rPr>
          <w:rFonts w:ascii="Times New Roman" w:hAnsi="Times New Roman"/>
        </w:rPr>
        <w:t xml:space="preserve">Если все документы оформлены правильно, специалист ОО, получает от заявителя письменное согласие на </w:t>
      </w:r>
      <w:proofErr w:type="gramStart"/>
      <w:r w:rsidRPr="009C6578">
        <w:rPr>
          <w:rFonts w:ascii="Times New Roman" w:hAnsi="Times New Roman"/>
        </w:rPr>
        <w:t xml:space="preserve">о </w:t>
      </w:r>
      <w:proofErr w:type="spellStart"/>
      <w:r w:rsidRPr="009C6578">
        <w:rPr>
          <w:rFonts w:ascii="Times New Roman" w:hAnsi="Times New Roman"/>
        </w:rPr>
        <w:t>бработку</w:t>
      </w:r>
      <w:proofErr w:type="spellEnd"/>
      <w:proofErr w:type="gramEnd"/>
      <w:r w:rsidRPr="009C6578">
        <w:rPr>
          <w:rFonts w:ascii="Times New Roman" w:hAnsi="Times New Roman"/>
        </w:rPr>
        <w:t xml:space="preserve"> персональных данных заявителя и ребенка, в отношении которого подается заявление и, в случае получения согласия от заявителя, самостоятельно заполняет шаблон заявления о приеме в ОО в АСУ РСО, распечатывает и отдает его на подпись заявителю (если заявление не было предоставлено заявителем ранее).</w:t>
      </w:r>
    </w:p>
    <w:p w:rsidR="009C6578" w:rsidRPr="009C6578" w:rsidRDefault="009C6578" w:rsidP="009C6578">
      <w:pPr>
        <w:widowControl w:val="0"/>
        <w:numPr>
          <w:ilvl w:val="0"/>
          <w:numId w:val="13"/>
        </w:numPr>
        <w:tabs>
          <w:tab w:val="left" w:pos="1615"/>
        </w:tabs>
        <w:spacing w:after="120" w:line="274" w:lineRule="exact"/>
        <w:ind w:left="1620" w:hanging="860"/>
        <w:jc w:val="both"/>
        <w:rPr>
          <w:rFonts w:ascii="Times New Roman" w:hAnsi="Times New Roman"/>
        </w:rPr>
      </w:pPr>
      <w:r w:rsidRPr="009C6578">
        <w:rPr>
          <w:rFonts w:ascii="Times New Roman" w:hAnsi="Times New Roman"/>
        </w:rPr>
        <w:t xml:space="preserve">После подписания заявителем заполненного и распечатанного из АСУ РСО заявления о приеме в ОО специалист ОО регистрирует ребенка в АСУ РСО и в установленном порядке выдает заявителю зарегистрированное Обращение на бумажном носителе с информацией о зарегистрированном </w:t>
      </w:r>
      <w:proofErr w:type="gramStart"/>
      <w:r w:rsidRPr="009C6578">
        <w:rPr>
          <w:rFonts w:ascii="Times New Roman" w:hAnsi="Times New Roman"/>
        </w:rPr>
        <w:t>заявлении</w:t>
      </w:r>
      <w:proofErr w:type="gramEnd"/>
      <w:r w:rsidRPr="009C6578">
        <w:rPr>
          <w:rFonts w:ascii="Times New Roman" w:hAnsi="Times New Roman"/>
        </w:rPr>
        <w:t xml:space="preserve"> о приеме в ОО, заверенное подписью должностного лица ОО, ответственного за прием документов, и печатью ОО.</w:t>
      </w:r>
    </w:p>
    <w:p w:rsidR="009C6578" w:rsidRPr="009C6578" w:rsidRDefault="009C6578" w:rsidP="009C6578">
      <w:pPr>
        <w:widowControl w:val="0"/>
        <w:numPr>
          <w:ilvl w:val="0"/>
          <w:numId w:val="13"/>
        </w:numPr>
        <w:tabs>
          <w:tab w:val="left" w:pos="1615"/>
        </w:tabs>
        <w:spacing w:after="120" w:line="274" w:lineRule="exact"/>
        <w:ind w:left="1620" w:hanging="860"/>
        <w:jc w:val="both"/>
        <w:rPr>
          <w:rFonts w:ascii="Times New Roman" w:hAnsi="Times New Roman"/>
        </w:rPr>
      </w:pPr>
      <w:r w:rsidRPr="009C6578">
        <w:rPr>
          <w:rFonts w:ascii="Times New Roman" w:hAnsi="Times New Roman"/>
        </w:rPr>
        <w:t>После регистрации заявления родителям (законным представителям) детей выдается расписка в получении документов, содержащая информацию о перечне представленных документов, по форме, прописанной в п.2.3.1.7</w:t>
      </w:r>
    </w:p>
    <w:p w:rsidR="009C6578" w:rsidRPr="009C6578" w:rsidRDefault="009C6578" w:rsidP="00D26780">
      <w:pPr>
        <w:spacing w:line="240" w:lineRule="auto"/>
        <w:jc w:val="right"/>
        <w:rPr>
          <w:rFonts w:ascii="Times New Roman" w:hAnsi="Times New Roman"/>
        </w:rPr>
      </w:pPr>
      <w:r w:rsidRPr="009C6578">
        <w:rPr>
          <w:rFonts w:ascii="Times New Roman" w:hAnsi="Times New Roman"/>
        </w:rPr>
        <w:t>2.4 Прием заявлений в ОО без регистрации в «Е-услуги. Образование» АСУ РСО допускается,</w:t>
      </w:r>
    </w:p>
    <w:p w:rsidR="009C6578" w:rsidRPr="009C6578" w:rsidRDefault="009C6578" w:rsidP="00D26780">
      <w:pPr>
        <w:spacing w:line="240" w:lineRule="auto"/>
        <w:jc w:val="right"/>
        <w:rPr>
          <w:rFonts w:ascii="Times New Roman" w:hAnsi="Times New Roman"/>
        </w:rPr>
      </w:pPr>
      <w:r w:rsidRPr="009C6578">
        <w:rPr>
          <w:rFonts w:ascii="Times New Roman" w:hAnsi="Times New Roman"/>
        </w:rPr>
        <w:t xml:space="preserve">для детей, </w:t>
      </w:r>
      <w:r w:rsidRPr="009C6578">
        <w:rPr>
          <w:rStyle w:val="20"/>
          <w:rFonts w:eastAsia="Calibri"/>
        </w:rPr>
        <w:t xml:space="preserve">посещающих </w:t>
      </w:r>
      <w:r w:rsidRPr="009C6578">
        <w:rPr>
          <w:rFonts w:ascii="Times New Roman" w:hAnsi="Times New Roman"/>
        </w:rPr>
        <w:t>структурное подразделение общеобразовательного учреждения -</w:t>
      </w:r>
    </w:p>
    <w:p w:rsidR="009C6578" w:rsidRPr="009C6578" w:rsidRDefault="009C6578" w:rsidP="00D26780">
      <w:pPr>
        <w:spacing w:line="240" w:lineRule="auto"/>
        <w:ind w:left="1420" w:hanging="660"/>
        <w:jc w:val="both"/>
        <w:rPr>
          <w:rFonts w:ascii="Times New Roman" w:hAnsi="Times New Roman"/>
        </w:rPr>
      </w:pPr>
      <w:proofErr w:type="gramStart"/>
      <w:r w:rsidRPr="009C6578">
        <w:rPr>
          <w:rFonts w:ascii="Times New Roman" w:hAnsi="Times New Roman"/>
        </w:rPr>
        <w:t>детский сад (при условии, если родители письменно уведомили школу о своем согласии</w:t>
      </w:r>
      <w:proofErr w:type="gramEnd"/>
    </w:p>
    <w:p w:rsidR="009C6578" w:rsidRPr="009C6578" w:rsidRDefault="009C6578" w:rsidP="00D26780">
      <w:pPr>
        <w:spacing w:after="113" w:line="240" w:lineRule="auto"/>
        <w:ind w:left="1420" w:hanging="660"/>
        <w:jc w:val="both"/>
        <w:rPr>
          <w:rFonts w:ascii="Times New Roman" w:hAnsi="Times New Roman"/>
        </w:rPr>
      </w:pPr>
      <w:r w:rsidRPr="009C6578">
        <w:rPr>
          <w:rFonts w:ascii="Times New Roman" w:hAnsi="Times New Roman"/>
        </w:rPr>
        <w:t>пр</w:t>
      </w:r>
      <w:r w:rsidR="00D26780">
        <w:rPr>
          <w:rFonts w:ascii="Times New Roman" w:hAnsi="Times New Roman"/>
        </w:rPr>
        <w:t>одолжать обучение в этой школе).</w:t>
      </w:r>
    </w:p>
    <w:p w:rsidR="009C6578" w:rsidRPr="009C6578" w:rsidRDefault="009C6578" w:rsidP="009C6578">
      <w:pPr>
        <w:widowControl w:val="0"/>
        <w:numPr>
          <w:ilvl w:val="0"/>
          <w:numId w:val="14"/>
        </w:numPr>
        <w:tabs>
          <w:tab w:val="left" w:pos="1373"/>
        </w:tabs>
        <w:spacing w:after="128" w:line="283" w:lineRule="exact"/>
        <w:ind w:left="1420" w:hanging="660"/>
        <w:jc w:val="both"/>
        <w:rPr>
          <w:rFonts w:ascii="Times New Roman" w:hAnsi="Times New Roman"/>
        </w:rPr>
      </w:pPr>
      <w:r w:rsidRPr="009C6578">
        <w:rPr>
          <w:rFonts w:ascii="Times New Roman" w:hAnsi="Times New Roman"/>
        </w:rPr>
        <w:t>Родители уведомляют школу об изменении образовательных отношений (заявление о переводе из структурного подразделения де</w:t>
      </w:r>
      <w:r w:rsidR="005D6118">
        <w:rPr>
          <w:rFonts w:ascii="Times New Roman" w:hAnsi="Times New Roman"/>
        </w:rPr>
        <w:t>тский сад) не позднее 30.06.2020</w:t>
      </w:r>
      <w:r w:rsidRPr="009C6578">
        <w:rPr>
          <w:rFonts w:ascii="Times New Roman" w:hAnsi="Times New Roman"/>
        </w:rPr>
        <w:t xml:space="preserve"> года.</w:t>
      </w:r>
    </w:p>
    <w:p w:rsidR="009C6578" w:rsidRPr="009C6578" w:rsidRDefault="009C6578" w:rsidP="009C6578">
      <w:pPr>
        <w:widowControl w:val="0"/>
        <w:numPr>
          <w:ilvl w:val="0"/>
          <w:numId w:val="14"/>
        </w:numPr>
        <w:tabs>
          <w:tab w:val="left" w:pos="1373"/>
        </w:tabs>
        <w:spacing w:after="120" w:line="274" w:lineRule="exact"/>
        <w:ind w:left="1420" w:hanging="660"/>
        <w:jc w:val="both"/>
        <w:rPr>
          <w:rFonts w:ascii="Times New Roman" w:hAnsi="Times New Roman"/>
        </w:rPr>
      </w:pPr>
      <w:r w:rsidRPr="009C6578">
        <w:rPr>
          <w:rFonts w:ascii="Times New Roman" w:hAnsi="Times New Roman"/>
        </w:rPr>
        <w:t xml:space="preserve">Родители подают заявление о зачислении в школу и прикладывают копии документов (свидетельство о рождении и </w:t>
      </w:r>
      <w:proofErr w:type="gramStart"/>
      <w:r w:rsidRPr="009C6578">
        <w:rPr>
          <w:rFonts w:ascii="Times New Roman" w:hAnsi="Times New Roman"/>
        </w:rPr>
        <w:t>справка</w:t>
      </w:r>
      <w:proofErr w:type="gramEnd"/>
      <w:r w:rsidRPr="009C6578">
        <w:rPr>
          <w:rFonts w:ascii="Times New Roman" w:hAnsi="Times New Roman"/>
        </w:rPr>
        <w:t xml:space="preserve"> о регистрации по месту жительства)</w:t>
      </w:r>
    </w:p>
    <w:p w:rsidR="009C6578" w:rsidRPr="009C6578" w:rsidRDefault="009C6578" w:rsidP="009C6578">
      <w:pPr>
        <w:widowControl w:val="0"/>
        <w:numPr>
          <w:ilvl w:val="0"/>
          <w:numId w:val="14"/>
        </w:numPr>
        <w:tabs>
          <w:tab w:val="left" w:pos="1373"/>
        </w:tabs>
        <w:spacing w:after="0" w:line="274" w:lineRule="exact"/>
        <w:ind w:left="1420" w:hanging="660"/>
        <w:jc w:val="both"/>
        <w:rPr>
          <w:rFonts w:ascii="Times New Roman" w:hAnsi="Times New Roman"/>
        </w:rPr>
      </w:pPr>
      <w:r w:rsidRPr="009C6578">
        <w:rPr>
          <w:rFonts w:ascii="Times New Roman" w:hAnsi="Times New Roman"/>
        </w:rPr>
        <w:t>Порядок присвоения регистрационного номера заявления (обращения), поданного родителями, дети которых посещают детский сад:</w:t>
      </w:r>
    </w:p>
    <w:p w:rsidR="009C6578" w:rsidRPr="009C6578" w:rsidRDefault="009C6578" w:rsidP="009C6578">
      <w:pPr>
        <w:widowControl w:val="0"/>
        <w:numPr>
          <w:ilvl w:val="0"/>
          <w:numId w:val="2"/>
        </w:numPr>
        <w:tabs>
          <w:tab w:val="left" w:pos="1687"/>
        </w:tabs>
        <w:spacing w:after="0" w:line="274" w:lineRule="exact"/>
        <w:ind w:left="1480"/>
        <w:jc w:val="both"/>
        <w:rPr>
          <w:rFonts w:ascii="Times New Roman" w:hAnsi="Times New Roman"/>
        </w:rPr>
      </w:pPr>
      <w:r w:rsidRPr="009C6578">
        <w:rPr>
          <w:rFonts w:ascii="Times New Roman" w:hAnsi="Times New Roman"/>
        </w:rPr>
        <w:t>номер состоит из 15 цифр. Первые шесть цифр указывают на дату рождения ребенка;</w:t>
      </w:r>
    </w:p>
    <w:p w:rsidR="009C6578" w:rsidRPr="009C6578" w:rsidRDefault="009C6578" w:rsidP="009C6578">
      <w:pPr>
        <w:widowControl w:val="0"/>
        <w:numPr>
          <w:ilvl w:val="0"/>
          <w:numId w:val="2"/>
        </w:numPr>
        <w:tabs>
          <w:tab w:val="left" w:pos="1682"/>
        </w:tabs>
        <w:spacing w:after="0" w:line="274" w:lineRule="exact"/>
        <w:ind w:left="1480"/>
        <w:jc w:val="both"/>
        <w:rPr>
          <w:rFonts w:ascii="Times New Roman" w:hAnsi="Times New Roman"/>
        </w:rPr>
      </w:pPr>
      <w:r w:rsidRPr="009C6578">
        <w:rPr>
          <w:rFonts w:ascii="Times New Roman" w:hAnsi="Times New Roman"/>
        </w:rPr>
        <w:t>следующие шесть цифр - это дата подачи заявления;</w:t>
      </w:r>
    </w:p>
    <w:p w:rsidR="009C6578" w:rsidRPr="009C6578" w:rsidRDefault="009C6578" w:rsidP="009C6578">
      <w:pPr>
        <w:widowControl w:val="0"/>
        <w:numPr>
          <w:ilvl w:val="0"/>
          <w:numId w:val="2"/>
        </w:numPr>
        <w:tabs>
          <w:tab w:val="left" w:pos="1682"/>
        </w:tabs>
        <w:spacing w:after="120" w:line="274" w:lineRule="exact"/>
        <w:ind w:left="1480"/>
        <w:jc w:val="both"/>
        <w:rPr>
          <w:rFonts w:ascii="Times New Roman" w:hAnsi="Times New Roman"/>
        </w:rPr>
      </w:pPr>
      <w:r w:rsidRPr="009C6578">
        <w:rPr>
          <w:rFonts w:ascii="Times New Roman" w:hAnsi="Times New Roman"/>
        </w:rPr>
        <w:t>последние три цифры - порядковый номер обращения.</w:t>
      </w:r>
    </w:p>
    <w:p w:rsidR="009C6578" w:rsidRPr="009C6578" w:rsidRDefault="009C6578" w:rsidP="009C6578">
      <w:pPr>
        <w:spacing w:after="400"/>
        <w:ind w:left="1420" w:hanging="660"/>
        <w:jc w:val="both"/>
        <w:rPr>
          <w:rFonts w:ascii="Times New Roman" w:hAnsi="Times New Roman"/>
        </w:rPr>
      </w:pPr>
      <w:r w:rsidRPr="009C6578">
        <w:rPr>
          <w:rFonts w:ascii="Times New Roman" w:hAnsi="Times New Roman"/>
        </w:rPr>
        <w:t>2.4.4. После регистрации заявления родителям (законным представителям) детей выдается расписка в получении документов, содержащая информацию о перечне представленных документов, по форме, прописанной в п.2.3.1.7</w:t>
      </w:r>
    </w:p>
    <w:p w:rsidR="009C6578" w:rsidRDefault="009C6578" w:rsidP="009C6578">
      <w:pPr>
        <w:widowControl w:val="0"/>
        <w:numPr>
          <w:ilvl w:val="0"/>
          <w:numId w:val="15"/>
        </w:numPr>
        <w:tabs>
          <w:tab w:val="left" w:pos="720"/>
        </w:tabs>
        <w:spacing w:after="0" w:line="274" w:lineRule="exact"/>
        <w:ind w:left="760" w:hanging="760"/>
        <w:rPr>
          <w:rFonts w:ascii="Times New Roman" w:hAnsi="Times New Roman"/>
        </w:rPr>
      </w:pPr>
      <w:r w:rsidRPr="009C6578">
        <w:rPr>
          <w:rFonts w:ascii="Times New Roman" w:hAnsi="Times New Roman"/>
        </w:rPr>
        <w:lastRenderedPageBreak/>
        <w:t>Должностное лицо ОО, ответственное за прием документов, регистрирует заявление и документы в журнале регистрации приема заявлений:</w:t>
      </w:r>
    </w:p>
    <w:p w:rsidR="004F3687" w:rsidRPr="009C6578" w:rsidRDefault="004F3687" w:rsidP="004F3687">
      <w:pPr>
        <w:widowControl w:val="0"/>
        <w:tabs>
          <w:tab w:val="left" w:pos="720"/>
        </w:tabs>
        <w:spacing w:after="0" w:line="274" w:lineRule="exact"/>
        <w:ind w:left="760"/>
        <w:rPr>
          <w:rFonts w:ascii="Times New Roman" w:hAnsi="Times New Roman"/>
        </w:rPr>
      </w:pPr>
    </w:p>
    <w:p w:rsidR="004F3687" w:rsidRPr="004F3687" w:rsidRDefault="009C6578" w:rsidP="009C6578">
      <w:pPr>
        <w:pStyle w:val="22"/>
        <w:keepNext/>
        <w:keepLines/>
        <w:shd w:val="clear" w:color="auto" w:fill="auto"/>
        <w:ind w:left="20"/>
        <w:rPr>
          <w:sz w:val="24"/>
          <w:szCs w:val="24"/>
        </w:rPr>
      </w:pPr>
      <w:bookmarkStart w:id="2" w:name="bookmark1"/>
      <w:r w:rsidRPr="004F3687">
        <w:rPr>
          <w:sz w:val="24"/>
          <w:szCs w:val="24"/>
        </w:rPr>
        <w:t xml:space="preserve">Журнал регистрации приема заявлений </w:t>
      </w:r>
    </w:p>
    <w:p w:rsidR="004F3687" w:rsidRPr="009C6578" w:rsidRDefault="004F3687" w:rsidP="004F3687">
      <w:pPr>
        <w:pStyle w:val="a7"/>
        <w:framePr w:w="9871" w:wrap="notBeside" w:vAnchor="text" w:hAnchor="page" w:x="1321" w:y="314"/>
        <w:shd w:val="clear" w:color="auto" w:fill="auto"/>
      </w:pPr>
    </w:p>
    <w:tbl>
      <w:tblPr>
        <w:tblOverlap w:val="never"/>
        <w:tblW w:w="9737" w:type="dxa"/>
        <w:jc w:val="center"/>
        <w:tblLayout w:type="fixed"/>
        <w:tblCellMar>
          <w:left w:w="10" w:type="dxa"/>
          <w:right w:w="10" w:type="dxa"/>
        </w:tblCellMar>
        <w:tblLook w:val="04A0" w:firstRow="1" w:lastRow="0" w:firstColumn="1" w:lastColumn="0" w:noHBand="0" w:noVBand="1"/>
      </w:tblPr>
      <w:tblGrid>
        <w:gridCol w:w="427"/>
        <w:gridCol w:w="485"/>
        <w:gridCol w:w="720"/>
        <w:gridCol w:w="710"/>
        <w:gridCol w:w="792"/>
        <w:gridCol w:w="1061"/>
        <w:gridCol w:w="902"/>
        <w:gridCol w:w="811"/>
        <w:gridCol w:w="1037"/>
        <w:gridCol w:w="1560"/>
        <w:gridCol w:w="1232"/>
      </w:tblGrid>
      <w:tr w:rsidR="004F3687" w:rsidRPr="009C6578" w:rsidTr="004F3687">
        <w:trPr>
          <w:trHeight w:hRule="exact" w:val="1469"/>
          <w:jc w:val="center"/>
        </w:trPr>
        <w:tc>
          <w:tcPr>
            <w:tcW w:w="427" w:type="dxa"/>
            <w:tcBorders>
              <w:top w:val="single" w:sz="4" w:space="0" w:color="auto"/>
              <w:left w:val="single" w:sz="4" w:space="0" w:color="auto"/>
            </w:tcBorders>
            <w:shd w:val="clear" w:color="auto" w:fill="FFFFFF"/>
          </w:tcPr>
          <w:p w:rsidR="004F3687" w:rsidRPr="009C6578" w:rsidRDefault="004F3687" w:rsidP="004F3687">
            <w:pPr>
              <w:framePr w:w="9871" w:wrap="notBeside" w:vAnchor="text" w:hAnchor="page" w:x="1321" w:y="314"/>
              <w:spacing w:line="206" w:lineRule="exact"/>
              <w:rPr>
                <w:rFonts w:ascii="Times New Roman" w:hAnsi="Times New Roman"/>
              </w:rPr>
            </w:pPr>
            <w:r w:rsidRPr="009C6578">
              <w:rPr>
                <w:rStyle w:val="285pt"/>
                <w:rFonts w:eastAsia="Calibri"/>
              </w:rPr>
              <w:t>№</w:t>
            </w:r>
          </w:p>
          <w:p w:rsidR="004F3687" w:rsidRPr="009C6578" w:rsidRDefault="004F3687" w:rsidP="004F3687">
            <w:pPr>
              <w:framePr w:w="9871" w:wrap="notBeside" w:vAnchor="text" w:hAnchor="page" w:x="1321" w:y="314"/>
              <w:spacing w:line="206" w:lineRule="exact"/>
              <w:rPr>
                <w:rFonts w:ascii="Times New Roman" w:hAnsi="Times New Roman"/>
              </w:rPr>
            </w:pPr>
            <w:proofErr w:type="gramStart"/>
            <w:r w:rsidRPr="009C6578">
              <w:rPr>
                <w:rStyle w:val="285pt"/>
                <w:rFonts w:eastAsia="Calibri"/>
              </w:rPr>
              <w:t>п</w:t>
            </w:r>
            <w:proofErr w:type="gramEnd"/>
            <w:r w:rsidRPr="009C6578">
              <w:rPr>
                <w:rStyle w:val="285pt"/>
                <w:rFonts w:eastAsia="Calibri"/>
              </w:rPr>
              <w:t>/</w:t>
            </w:r>
          </w:p>
          <w:p w:rsidR="004F3687" w:rsidRPr="009C6578" w:rsidRDefault="004F3687" w:rsidP="004F3687">
            <w:pPr>
              <w:framePr w:w="9871" w:wrap="notBeside" w:vAnchor="text" w:hAnchor="page" w:x="1321" w:y="314"/>
              <w:spacing w:line="206" w:lineRule="exact"/>
              <w:rPr>
                <w:rFonts w:ascii="Times New Roman" w:hAnsi="Times New Roman"/>
              </w:rPr>
            </w:pPr>
            <w:proofErr w:type="gramStart"/>
            <w:r w:rsidRPr="009C6578">
              <w:rPr>
                <w:rStyle w:val="285pt"/>
                <w:rFonts w:eastAsia="Calibri"/>
              </w:rPr>
              <w:t>п</w:t>
            </w:r>
            <w:proofErr w:type="gramEnd"/>
          </w:p>
        </w:tc>
        <w:tc>
          <w:tcPr>
            <w:tcW w:w="1205" w:type="dxa"/>
            <w:gridSpan w:val="2"/>
            <w:tcBorders>
              <w:top w:val="single" w:sz="4" w:space="0" w:color="auto"/>
              <w:left w:val="single" w:sz="4" w:space="0" w:color="auto"/>
            </w:tcBorders>
            <w:shd w:val="clear" w:color="auto" w:fill="FFFFFF"/>
          </w:tcPr>
          <w:p w:rsidR="004F3687" w:rsidRPr="009C6578" w:rsidRDefault="004F3687" w:rsidP="004F3687">
            <w:pPr>
              <w:framePr w:w="9871" w:wrap="notBeside" w:vAnchor="text" w:hAnchor="page" w:x="1321" w:y="314"/>
              <w:spacing w:line="206" w:lineRule="exact"/>
              <w:rPr>
                <w:rFonts w:ascii="Times New Roman" w:hAnsi="Times New Roman"/>
              </w:rPr>
            </w:pPr>
            <w:r w:rsidRPr="009C6578">
              <w:rPr>
                <w:rStyle w:val="285pt"/>
                <w:rFonts w:eastAsia="Calibri"/>
              </w:rPr>
              <w:t>Дата и время</w:t>
            </w:r>
          </w:p>
          <w:p w:rsidR="004F3687" w:rsidRPr="009C6578" w:rsidRDefault="004F3687" w:rsidP="004F3687">
            <w:pPr>
              <w:framePr w:w="9871" w:wrap="notBeside" w:vAnchor="text" w:hAnchor="page" w:x="1321" w:y="314"/>
              <w:spacing w:line="206" w:lineRule="exact"/>
              <w:rPr>
                <w:rFonts w:ascii="Times New Roman" w:hAnsi="Times New Roman"/>
              </w:rPr>
            </w:pPr>
            <w:r w:rsidRPr="009C6578">
              <w:rPr>
                <w:rStyle w:val="285pt"/>
                <w:rFonts w:eastAsia="Calibri"/>
              </w:rPr>
              <w:t>подачи</w:t>
            </w:r>
          </w:p>
          <w:p w:rsidR="004F3687" w:rsidRPr="009C6578" w:rsidRDefault="004F3687" w:rsidP="004F3687">
            <w:pPr>
              <w:framePr w:w="9871" w:wrap="notBeside" w:vAnchor="text" w:hAnchor="page" w:x="1321" w:y="314"/>
              <w:spacing w:line="206" w:lineRule="exact"/>
              <w:rPr>
                <w:rFonts w:ascii="Times New Roman" w:hAnsi="Times New Roman"/>
              </w:rPr>
            </w:pPr>
            <w:r w:rsidRPr="009C6578">
              <w:rPr>
                <w:rStyle w:val="285pt"/>
                <w:rFonts w:eastAsia="Calibri"/>
              </w:rPr>
              <w:t>заявления</w:t>
            </w:r>
          </w:p>
        </w:tc>
        <w:tc>
          <w:tcPr>
            <w:tcW w:w="710" w:type="dxa"/>
            <w:tcBorders>
              <w:top w:val="single" w:sz="4" w:space="0" w:color="auto"/>
              <w:left w:val="single" w:sz="4" w:space="0" w:color="auto"/>
            </w:tcBorders>
            <w:shd w:val="clear" w:color="auto" w:fill="FFFFFF"/>
          </w:tcPr>
          <w:p w:rsidR="004F3687" w:rsidRPr="009C6578" w:rsidRDefault="004F3687" w:rsidP="004F3687">
            <w:pPr>
              <w:framePr w:w="9871" w:wrap="notBeside" w:vAnchor="text" w:hAnchor="page" w:x="1321" w:y="314"/>
              <w:spacing w:line="206" w:lineRule="exact"/>
              <w:rPr>
                <w:rFonts w:ascii="Times New Roman" w:hAnsi="Times New Roman"/>
              </w:rPr>
            </w:pPr>
            <w:r w:rsidRPr="009C6578">
              <w:rPr>
                <w:rStyle w:val="285pt"/>
                <w:rFonts w:eastAsia="Calibri"/>
              </w:rPr>
              <w:t>Ф.И.О</w:t>
            </w:r>
          </w:p>
          <w:p w:rsidR="004F3687" w:rsidRPr="009C6578" w:rsidRDefault="004F3687" w:rsidP="004F3687">
            <w:pPr>
              <w:framePr w:w="9871" w:wrap="notBeside" w:vAnchor="text" w:hAnchor="page" w:x="1321" w:y="314"/>
              <w:spacing w:line="206" w:lineRule="exact"/>
              <w:rPr>
                <w:rFonts w:ascii="Times New Roman" w:hAnsi="Times New Roman"/>
              </w:rPr>
            </w:pPr>
            <w:proofErr w:type="spellStart"/>
            <w:r w:rsidRPr="009C6578">
              <w:rPr>
                <w:rStyle w:val="285pt"/>
                <w:rFonts w:eastAsia="Calibri"/>
              </w:rPr>
              <w:t>ребен</w:t>
            </w:r>
            <w:proofErr w:type="spellEnd"/>
          </w:p>
          <w:p w:rsidR="004F3687" w:rsidRPr="009C6578" w:rsidRDefault="004F3687" w:rsidP="004F3687">
            <w:pPr>
              <w:framePr w:w="9871" w:wrap="notBeside" w:vAnchor="text" w:hAnchor="page" w:x="1321" w:y="314"/>
              <w:spacing w:line="206" w:lineRule="exact"/>
              <w:rPr>
                <w:rFonts w:ascii="Times New Roman" w:hAnsi="Times New Roman"/>
              </w:rPr>
            </w:pPr>
            <w:r w:rsidRPr="009C6578">
              <w:rPr>
                <w:rStyle w:val="285pt"/>
                <w:rFonts w:eastAsia="Calibri"/>
              </w:rPr>
              <w:t>ка</w:t>
            </w:r>
          </w:p>
        </w:tc>
        <w:tc>
          <w:tcPr>
            <w:tcW w:w="792" w:type="dxa"/>
            <w:tcBorders>
              <w:top w:val="single" w:sz="4" w:space="0" w:color="auto"/>
              <w:left w:val="single" w:sz="4" w:space="0" w:color="auto"/>
            </w:tcBorders>
            <w:shd w:val="clear" w:color="auto" w:fill="FFFFFF"/>
          </w:tcPr>
          <w:p w:rsidR="004F3687" w:rsidRPr="009C6578" w:rsidRDefault="004F3687" w:rsidP="004F3687">
            <w:pPr>
              <w:framePr w:w="9871" w:wrap="notBeside" w:vAnchor="text" w:hAnchor="page" w:x="1321" w:y="314"/>
              <w:spacing w:line="206" w:lineRule="exact"/>
              <w:rPr>
                <w:rFonts w:ascii="Times New Roman" w:hAnsi="Times New Roman"/>
              </w:rPr>
            </w:pPr>
            <w:r>
              <w:rPr>
                <w:rStyle w:val="285pt"/>
                <w:rFonts w:eastAsia="Calibri"/>
              </w:rPr>
              <w:t>Д</w:t>
            </w:r>
            <w:r w:rsidRPr="009C6578">
              <w:rPr>
                <w:rStyle w:val="285pt"/>
                <w:rFonts w:eastAsia="Calibri"/>
              </w:rPr>
              <w:t>ата</w:t>
            </w:r>
          </w:p>
          <w:p w:rsidR="004F3687" w:rsidRPr="009C6578" w:rsidRDefault="004F3687" w:rsidP="004F3687">
            <w:pPr>
              <w:framePr w:w="9871" w:wrap="notBeside" w:vAnchor="text" w:hAnchor="page" w:x="1321" w:y="314"/>
              <w:spacing w:line="206" w:lineRule="exact"/>
              <w:rPr>
                <w:rFonts w:ascii="Times New Roman" w:hAnsi="Times New Roman"/>
              </w:rPr>
            </w:pPr>
            <w:proofErr w:type="spellStart"/>
            <w:r w:rsidRPr="009C6578">
              <w:rPr>
                <w:rStyle w:val="285pt"/>
                <w:rFonts w:eastAsia="Calibri"/>
              </w:rPr>
              <w:t>рождени</w:t>
            </w:r>
            <w:proofErr w:type="spellEnd"/>
          </w:p>
          <w:p w:rsidR="004F3687" w:rsidRPr="009C6578" w:rsidRDefault="004F3687" w:rsidP="004F3687">
            <w:pPr>
              <w:framePr w:w="9871" w:wrap="notBeside" w:vAnchor="text" w:hAnchor="page" w:x="1321" w:y="314"/>
              <w:spacing w:line="206" w:lineRule="exact"/>
              <w:rPr>
                <w:rFonts w:ascii="Times New Roman" w:hAnsi="Times New Roman"/>
              </w:rPr>
            </w:pPr>
            <w:r w:rsidRPr="009C6578">
              <w:rPr>
                <w:rStyle w:val="285pt"/>
                <w:rFonts w:eastAsia="Calibri"/>
              </w:rPr>
              <w:t>я</w:t>
            </w:r>
          </w:p>
          <w:p w:rsidR="004F3687" w:rsidRPr="009C6578" w:rsidRDefault="004F3687" w:rsidP="004F3687">
            <w:pPr>
              <w:framePr w:w="9871" w:wrap="notBeside" w:vAnchor="text" w:hAnchor="page" w:x="1321" w:y="314"/>
              <w:spacing w:line="206" w:lineRule="exact"/>
              <w:rPr>
                <w:rFonts w:ascii="Times New Roman" w:hAnsi="Times New Roman"/>
              </w:rPr>
            </w:pPr>
            <w:r w:rsidRPr="009C6578">
              <w:rPr>
                <w:rStyle w:val="285pt"/>
                <w:rFonts w:eastAsia="Calibri"/>
              </w:rPr>
              <w:t>ребенка</w:t>
            </w:r>
          </w:p>
        </w:tc>
        <w:tc>
          <w:tcPr>
            <w:tcW w:w="1061" w:type="dxa"/>
            <w:tcBorders>
              <w:top w:val="single" w:sz="4" w:space="0" w:color="auto"/>
              <w:left w:val="single" w:sz="4" w:space="0" w:color="auto"/>
            </w:tcBorders>
            <w:shd w:val="clear" w:color="auto" w:fill="FFFFFF"/>
          </w:tcPr>
          <w:p w:rsidR="004F3687" w:rsidRPr="009C6578" w:rsidRDefault="004F3687" w:rsidP="004F3687">
            <w:pPr>
              <w:framePr w:w="9871" w:wrap="notBeside" w:vAnchor="text" w:hAnchor="page" w:x="1321" w:y="314"/>
              <w:spacing w:line="206" w:lineRule="exact"/>
              <w:rPr>
                <w:rFonts w:ascii="Times New Roman" w:hAnsi="Times New Roman"/>
              </w:rPr>
            </w:pPr>
            <w:r w:rsidRPr="009C6578">
              <w:rPr>
                <w:rStyle w:val="285pt"/>
                <w:rFonts w:eastAsia="Calibri"/>
              </w:rPr>
              <w:t xml:space="preserve">Адрес </w:t>
            </w:r>
            <w:proofErr w:type="spellStart"/>
            <w:proofErr w:type="gramStart"/>
            <w:r w:rsidRPr="009C6578">
              <w:rPr>
                <w:rStyle w:val="285pt"/>
                <w:rFonts w:eastAsia="Calibri"/>
              </w:rPr>
              <w:t>регистраци</w:t>
            </w:r>
            <w:proofErr w:type="spellEnd"/>
            <w:r w:rsidRPr="009C6578">
              <w:rPr>
                <w:rStyle w:val="285pt"/>
                <w:rFonts w:eastAsia="Calibri"/>
              </w:rPr>
              <w:t xml:space="preserve"> и</w:t>
            </w:r>
            <w:proofErr w:type="gramEnd"/>
            <w:r w:rsidRPr="009C6578">
              <w:rPr>
                <w:rStyle w:val="285pt"/>
                <w:rFonts w:eastAsia="Calibri"/>
              </w:rPr>
              <w:t xml:space="preserve"> ребенка, тел.</w:t>
            </w:r>
          </w:p>
          <w:p w:rsidR="004F3687" w:rsidRPr="009C6578" w:rsidRDefault="004F3687" w:rsidP="004F3687">
            <w:pPr>
              <w:framePr w:w="9871" w:wrap="notBeside" w:vAnchor="text" w:hAnchor="page" w:x="1321" w:y="314"/>
              <w:spacing w:line="206" w:lineRule="exact"/>
              <w:ind w:left="140"/>
              <w:rPr>
                <w:rFonts w:ascii="Times New Roman" w:hAnsi="Times New Roman"/>
              </w:rPr>
            </w:pPr>
            <w:r w:rsidRPr="009C6578">
              <w:rPr>
                <w:rStyle w:val="285pt"/>
                <w:rFonts w:eastAsia="Calibri"/>
              </w:rPr>
              <w:t xml:space="preserve">контакта </w:t>
            </w:r>
            <w:proofErr w:type="gramStart"/>
            <w:r w:rsidRPr="009C6578">
              <w:rPr>
                <w:rStyle w:val="285pt"/>
                <w:rFonts w:eastAsia="Calibri"/>
              </w:rPr>
              <w:t>с</w:t>
            </w:r>
            <w:proofErr w:type="gramEnd"/>
          </w:p>
          <w:p w:rsidR="004F3687" w:rsidRPr="009C6578" w:rsidRDefault="004F3687" w:rsidP="004F3687">
            <w:pPr>
              <w:framePr w:w="9871" w:wrap="notBeside" w:vAnchor="text" w:hAnchor="page" w:x="1321" w:y="314"/>
              <w:spacing w:line="206" w:lineRule="exact"/>
              <w:ind w:left="140"/>
              <w:rPr>
                <w:rFonts w:ascii="Times New Roman" w:hAnsi="Times New Roman"/>
              </w:rPr>
            </w:pPr>
            <w:r w:rsidRPr="009C6578">
              <w:rPr>
                <w:rStyle w:val="285pt"/>
                <w:rFonts w:eastAsia="Calibri"/>
              </w:rPr>
              <w:t>заявителем</w:t>
            </w:r>
          </w:p>
        </w:tc>
        <w:tc>
          <w:tcPr>
            <w:tcW w:w="902" w:type="dxa"/>
            <w:tcBorders>
              <w:top w:val="single" w:sz="4" w:space="0" w:color="auto"/>
              <w:left w:val="single" w:sz="4" w:space="0" w:color="auto"/>
            </w:tcBorders>
            <w:shd w:val="clear" w:color="auto" w:fill="FFFFFF"/>
          </w:tcPr>
          <w:p w:rsidR="004F3687" w:rsidRPr="009C6578" w:rsidRDefault="004F3687" w:rsidP="004F3687">
            <w:pPr>
              <w:framePr w:w="9871" w:wrap="notBeside" w:vAnchor="text" w:hAnchor="page" w:x="1321" w:y="314"/>
              <w:spacing w:line="188" w:lineRule="exact"/>
              <w:rPr>
                <w:rFonts w:ascii="Times New Roman" w:hAnsi="Times New Roman"/>
              </w:rPr>
            </w:pPr>
            <w:r w:rsidRPr="009C6578">
              <w:rPr>
                <w:rStyle w:val="285pt"/>
                <w:rFonts w:eastAsia="Calibri"/>
              </w:rPr>
              <w:t>Ф.И.О.</w:t>
            </w:r>
          </w:p>
          <w:p w:rsidR="004F3687" w:rsidRPr="009C6578" w:rsidRDefault="004F3687" w:rsidP="004F3687">
            <w:pPr>
              <w:framePr w:w="9871" w:wrap="notBeside" w:vAnchor="text" w:hAnchor="page" w:x="1321" w:y="314"/>
              <w:spacing w:line="188" w:lineRule="exact"/>
              <w:rPr>
                <w:rFonts w:ascii="Times New Roman" w:hAnsi="Times New Roman"/>
              </w:rPr>
            </w:pPr>
            <w:r w:rsidRPr="009C6578">
              <w:rPr>
                <w:rStyle w:val="285pt"/>
                <w:rFonts w:eastAsia="Calibri"/>
              </w:rPr>
              <w:t>заявителя</w:t>
            </w:r>
          </w:p>
        </w:tc>
        <w:tc>
          <w:tcPr>
            <w:tcW w:w="811" w:type="dxa"/>
            <w:tcBorders>
              <w:top w:val="single" w:sz="4" w:space="0" w:color="auto"/>
              <w:left w:val="single" w:sz="4" w:space="0" w:color="auto"/>
            </w:tcBorders>
            <w:shd w:val="clear" w:color="auto" w:fill="FFFFFF"/>
          </w:tcPr>
          <w:p w:rsidR="004F3687" w:rsidRPr="009C6578" w:rsidRDefault="004F3687" w:rsidP="004F3687">
            <w:pPr>
              <w:framePr w:w="9871" w:wrap="notBeside" w:vAnchor="text" w:hAnchor="page" w:x="1321" w:y="314"/>
              <w:spacing w:line="211" w:lineRule="exact"/>
              <w:ind w:left="180"/>
              <w:rPr>
                <w:rFonts w:ascii="Times New Roman" w:hAnsi="Times New Roman"/>
              </w:rPr>
            </w:pPr>
            <w:r w:rsidRPr="009C6578">
              <w:rPr>
                <w:rStyle w:val="285pt"/>
                <w:rFonts w:eastAsia="Calibri"/>
              </w:rPr>
              <w:t>Нали</w:t>
            </w:r>
            <w:r w:rsidRPr="009C6578">
              <w:rPr>
                <w:rStyle w:val="285pt"/>
                <w:rFonts w:eastAsia="Calibri"/>
              </w:rPr>
              <w:softHyphen/>
              <w:t>чие</w:t>
            </w:r>
          </w:p>
          <w:p w:rsidR="004F3687" w:rsidRPr="009C6578" w:rsidRDefault="004F3687" w:rsidP="004F3687">
            <w:pPr>
              <w:framePr w:w="9871" w:wrap="notBeside" w:vAnchor="text" w:hAnchor="page" w:x="1321" w:y="314"/>
              <w:spacing w:line="211" w:lineRule="exact"/>
              <w:ind w:left="180"/>
              <w:rPr>
                <w:rFonts w:ascii="Times New Roman" w:hAnsi="Times New Roman"/>
              </w:rPr>
            </w:pPr>
            <w:r w:rsidRPr="009C6578">
              <w:rPr>
                <w:rStyle w:val="285pt"/>
                <w:rFonts w:eastAsia="Calibri"/>
              </w:rPr>
              <w:t>льготы</w:t>
            </w:r>
          </w:p>
        </w:tc>
        <w:tc>
          <w:tcPr>
            <w:tcW w:w="1037" w:type="dxa"/>
            <w:tcBorders>
              <w:top w:val="single" w:sz="4" w:space="0" w:color="auto"/>
              <w:left w:val="single" w:sz="4" w:space="0" w:color="auto"/>
            </w:tcBorders>
            <w:shd w:val="clear" w:color="auto" w:fill="FFFFFF"/>
          </w:tcPr>
          <w:p w:rsidR="004F3687" w:rsidRPr="009C6578" w:rsidRDefault="004F3687" w:rsidP="004F3687">
            <w:pPr>
              <w:framePr w:w="9871" w:wrap="notBeside" w:vAnchor="text" w:hAnchor="page" w:x="1321" w:y="314"/>
              <w:spacing w:line="211" w:lineRule="exact"/>
              <w:ind w:firstLine="180"/>
              <w:rPr>
                <w:rFonts w:ascii="Times New Roman" w:hAnsi="Times New Roman"/>
              </w:rPr>
            </w:pPr>
            <w:proofErr w:type="gramStart"/>
            <w:r w:rsidRPr="009C6578">
              <w:rPr>
                <w:rStyle w:val="285pt"/>
                <w:rFonts w:eastAsia="Calibri"/>
              </w:rPr>
              <w:t>Регистра</w:t>
            </w:r>
            <w:r w:rsidRPr="009C6578">
              <w:rPr>
                <w:rStyle w:val="285pt"/>
                <w:rFonts w:eastAsia="Calibri"/>
              </w:rPr>
              <w:softHyphen/>
              <w:t>ционный</w:t>
            </w:r>
            <w:proofErr w:type="gramEnd"/>
            <w:r w:rsidRPr="009C6578">
              <w:rPr>
                <w:rStyle w:val="285pt"/>
                <w:rFonts w:eastAsia="Calibri"/>
              </w:rPr>
              <w:t xml:space="preserve"> № обращения</w:t>
            </w:r>
          </w:p>
        </w:tc>
        <w:tc>
          <w:tcPr>
            <w:tcW w:w="1560" w:type="dxa"/>
            <w:tcBorders>
              <w:top w:val="single" w:sz="4" w:space="0" w:color="auto"/>
              <w:left w:val="single" w:sz="4" w:space="0" w:color="auto"/>
            </w:tcBorders>
            <w:shd w:val="clear" w:color="auto" w:fill="FFFFFF"/>
            <w:vAlign w:val="bottom"/>
          </w:tcPr>
          <w:p w:rsidR="004F3687" w:rsidRPr="009C6578" w:rsidRDefault="004F3687" w:rsidP="004F3687">
            <w:pPr>
              <w:framePr w:w="9871" w:wrap="notBeside" w:vAnchor="text" w:hAnchor="page" w:x="1321" w:y="314"/>
              <w:spacing w:line="206" w:lineRule="exact"/>
              <w:rPr>
                <w:rFonts w:ascii="Times New Roman" w:hAnsi="Times New Roman"/>
              </w:rPr>
            </w:pPr>
            <w:r w:rsidRPr="009C6578">
              <w:rPr>
                <w:rStyle w:val="285pt"/>
                <w:rFonts w:eastAsia="Calibri"/>
              </w:rPr>
              <w:t>Дата</w:t>
            </w:r>
          </w:p>
          <w:p w:rsidR="004F3687" w:rsidRPr="009C6578" w:rsidRDefault="004F3687" w:rsidP="004F3687">
            <w:pPr>
              <w:framePr w:w="9871" w:wrap="notBeside" w:vAnchor="text" w:hAnchor="page" w:x="1321" w:y="314"/>
              <w:spacing w:line="206" w:lineRule="exact"/>
              <w:rPr>
                <w:rFonts w:ascii="Times New Roman" w:hAnsi="Times New Roman"/>
              </w:rPr>
            </w:pPr>
            <w:r w:rsidRPr="009C6578">
              <w:rPr>
                <w:rStyle w:val="285pt"/>
                <w:rFonts w:eastAsia="Calibri"/>
              </w:rPr>
              <w:t>представления</w:t>
            </w:r>
          </w:p>
          <w:p w:rsidR="004F3687" w:rsidRPr="009C6578" w:rsidRDefault="004F3687" w:rsidP="004F3687">
            <w:pPr>
              <w:framePr w:w="9871" w:wrap="notBeside" w:vAnchor="text" w:hAnchor="page" w:x="1321" w:y="314"/>
              <w:spacing w:line="206" w:lineRule="exact"/>
              <w:rPr>
                <w:rFonts w:ascii="Times New Roman" w:hAnsi="Times New Roman"/>
              </w:rPr>
            </w:pPr>
            <w:proofErr w:type="gramStart"/>
            <w:r w:rsidRPr="009C6578">
              <w:rPr>
                <w:rStyle w:val="285pt"/>
                <w:rFonts w:eastAsia="Calibri"/>
              </w:rPr>
              <w:t xml:space="preserve">полного пакета необходимых документов заявителем </w:t>
            </w:r>
            <w:r w:rsidRPr="009C6578">
              <w:rPr>
                <w:rStyle w:val="285pt0"/>
                <w:rFonts w:eastAsia="Calibri"/>
              </w:rPr>
              <w:t>(с</w:t>
            </w:r>
            <w:proofErr w:type="gramEnd"/>
          </w:p>
          <w:p w:rsidR="004F3687" w:rsidRPr="009C6578" w:rsidRDefault="004F3687" w:rsidP="004F3687">
            <w:pPr>
              <w:framePr w:w="9871" w:wrap="notBeside" w:vAnchor="text" w:hAnchor="page" w:x="1321" w:y="314"/>
              <w:spacing w:line="206" w:lineRule="exact"/>
              <w:ind w:left="220"/>
              <w:rPr>
                <w:rFonts w:ascii="Times New Roman" w:hAnsi="Times New Roman"/>
              </w:rPr>
            </w:pPr>
            <w:r w:rsidRPr="009C6578">
              <w:rPr>
                <w:rStyle w:val="285pt0"/>
                <w:rFonts w:eastAsia="Calibri"/>
              </w:rPr>
              <w:t>их указанием)</w:t>
            </w:r>
          </w:p>
        </w:tc>
        <w:tc>
          <w:tcPr>
            <w:tcW w:w="1232" w:type="dxa"/>
            <w:tcBorders>
              <w:top w:val="single" w:sz="4" w:space="0" w:color="auto"/>
              <w:left w:val="single" w:sz="4" w:space="0" w:color="auto"/>
              <w:right w:val="single" w:sz="4" w:space="0" w:color="auto"/>
            </w:tcBorders>
            <w:shd w:val="clear" w:color="auto" w:fill="FFFFFF"/>
          </w:tcPr>
          <w:p w:rsidR="004F3687" w:rsidRPr="009C6578" w:rsidRDefault="004F3687" w:rsidP="004F3687">
            <w:pPr>
              <w:framePr w:w="9871" w:wrap="notBeside" w:vAnchor="text" w:hAnchor="page" w:x="1321" w:y="314"/>
              <w:spacing w:line="188" w:lineRule="exact"/>
              <w:rPr>
                <w:rFonts w:ascii="Times New Roman" w:hAnsi="Times New Roman"/>
              </w:rPr>
            </w:pPr>
            <w:r w:rsidRPr="009C6578">
              <w:rPr>
                <w:rStyle w:val="285pt"/>
                <w:rFonts w:eastAsia="Calibri"/>
              </w:rPr>
              <w:t>Подпись</w:t>
            </w:r>
          </w:p>
        </w:tc>
      </w:tr>
      <w:tr w:rsidR="004F3687" w:rsidRPr="009C6578" w:rsidTr="004F3687">
        <w:trPr>
          <w:trHeight w:hRule="exact" w:val="494"/>
          <w:jc w:val="center"/>
        </w:trPr>
        <w:tc>
          <w:tcPr>
            <w:tcW w:w="427" w:type="dxa"/>
            <w:tcBorders>
              <w:top w:val="single" w:sz="4" w:space="0" w:color="auto"/>
              <w:left w:val="single" w:sz="4" w:space="0" w:color="auto"/>
            </w:tcBorders>
            <w:shd w:val="clear" w:color="auto" w:fill="FFFFFF"/>
          </w:tcPr>
          <w:p w:rsidR="004F3687" w:rsidRPr="009C6578" w:rsidRDefault="004F3687" w:rsidP="004F3687">
            <w:pPr>
              <w:framePr w:w="9871" w:wrap="notBeside" w:vAnchor="text" w:hAnchor="page" w:x="1321" w:y="314"/>
              <w:rPr>
                <w:rFonts w:ascii="Times New Roman" w:hAnsi="Times New Roman"/>
                <w:sz w:val="10"/>
                <w:szCs w:val="10"/>
              </w:rPr>
            </w:pPr>
          </w:p>
        </w:tc>
        <w:tc>
          <w:tcPr>
            <w:tcW w:w="485" w:type="dxa"/>
            <w:tcBorders>
              <w:top w:val="single" w:sz="4" w:space="0" w:color="auto"/>
              <w:left w:val="single" w:sz="4" w:space="0" w:color="auto"/>
            </w:tcBorders>
            <w:shd w:val="clear" w:color="auto" w:fill="FFFFFF"/>
          </w:tcPr>
          <w:p w:rsidR="004F3687" w:rsidRPr="009C6578" w:rsidRDefault="004F3687" w:rsidP="004F3687">
            <w:pPr>
              <w:framePr w:w="9871" w:wrap="notBeside" w:vAnchor="text" w:hAnchor="page" w:x="1321" w:y="314"/>
              <w:spacing w:line="188" w:lineRule="exact"/>
              <w:rPr>
                <w:rFonts w:ascii="Times New Roman" w:hAnsi="Times New Roman"/>
              </w:rPr>
            </w:pPr>
            <w:r w:rsidRPr="009C6578">
              <w:rPr>
                <w:rStyle w:val="285pt"/>
                <w:rFonts w:eastAsia="Calibri"/>
              </w:rPr>
              <w:t>дата</w:t>
            </w:r>
          </w:p>
        </w:tc>
        <w:tc>
          <w:tcPr>
            <w:tcW w:w="720" w:type="dxa"/>
            <w:tcBorders>
              <w:top w:val="single" w:sz="4" w:space="0" w:color="auto"/>
              <w:left w:val="single" w:sz="4" w:space="0" w:color="auto"/>
            </w:tcBorders>
            <w:shd w:val="clear" w:color="auto" w:fill="FFFFFF"/>
          </w:tcPr>
          <w:p w:rsidR="004F3687" w:rsidRPr="009C6578" w:rsidRDefault="004F3687" w:rsidP="004F3687">
            <w:pPr>
              <w:framePr w:w="9871" w:wrap="notBeside" w:vAnchor="text" w:hAnchor="page" w:x="1321" w:y="314"/>
              <w:spacing w:line="188" w:lineRule="exact"/>
              <w:ind w:left="160"/>
              <w:rPr>
                <w:rFonts w:ascii="Times New Roman" w:hAnsi="Times New Roman"/>
              </w:rPr>
            </w:pPr>
            <w:r w:rsidRPr="009C6578">
              <w:rPr>
                <w:rStyle w:val="285pt"/>
                <w:rFonts w:eastAsia="Calibri"/>
              </w:rPr>
              <w:t>время</w:t>
            </w:r>
          </w:p>
        </w:tc>
        <w:tc>
          <w:tcPr>
            <w:tcW w:w="710" w:type="dxa"/>
            <w:tcBorders>
              <w:top w:val="single" w:sz="4" w:space="0" w:color="auto"/>
              <w:left w:val="single" w:sz="4" w:space="0" w:color="auto"/>
            </w:tcBorders>
            <w:shd w:val="clear" w:color="auto" w:fill="FFFFFF"/>
          </w:tcPr>
          <w:p w:rsidR="004F3687" w:rsidRPr="009C6578" w:rsidRDefault="004F3687" w:rsidP="004F3687">
            <w:pPr>
              <w:framePr w:w="9871" w:wrap="notBeside" w:vAnchor="text" w:hAnchor="page" w:x="1321" w:y="314"/>
              <w:rPr>
                <w:rFonts w:ascii="Times New Roman" w:hAnsi="Times New Roman"/>
                <w:sz w:val="10"/>
                <w:szCs w:val="10"/>
              </w:rPr>
            </w:pPr>
          </w:p>
        </w:tc>
        <w:tc>
          <w:tcPr>
            <w:tcW w:w="792" w:type="dxa"/>
            <w:tcBorders>
              <w:top w:val="single" w:sz="4" w:space="0" w:color="auto"/>
              <w:left w:val="single" w:sz="4" w:space="0" w:color="auto"/>
            </w:tcBorders>
            <w:shd w:val="clear" w:color="auto" w:fill="FFFFFF"/>
          </w:tcPr>
          <w:p w:rsidR="004F3687" w:rsidRPr="009C6578" w:rsidRDefault="004F3687" w:rsidP="004F3687">
            <w:pPr>
              <w:framePr w:w="9871" w:wrap="notBeside" w:vAnchor="text" w:hAnchor="page" w:x="1321" w:y="314"/>
              <w:rPr>
                <w:rFonts w:ascii="Times New Roman" w:hAnsi="Times New Roman"/>
                <w:sz w:val="10"/>
                <w:szCs w:val="10"/>
              </w:rPr>
            </w:pPr>
          </w:p>
        </w:tc>
        <w:tc>
          <w:tcPr>
            <w:tcW w:w="1061" w:type="dxa"/>
            <w:tcBorders>
              <w:top w:val="single" w:sz="4" w:space="0" w:color="auto"/>
              <w:left w:val="single" w:sz="4" w:space="0" w:color="auto"/>
            </w:tcBorders>
            <w:shd w:val="clear" w:color="auto" w:fill="FFFFFF"/>
          </w:tcPr>
          <w:p w:rsidR="004F3687" w:rsidRPr="009C6578" w:rsidRDefault="004F3687" w:rsidP="004F3687">
            <w:pPr>
              <w:framePr w:w="9871" w:wrap="notBeside" w:vAnchor="text" w:hAnchor="page" w:x="1321" w:y="314"/>
              <w:rPr>
                <w:rFonts w:ascii="Times New Roman" w:hAnsi="Times New Roman"/>
                <w:sz w:val="10"/>
                <w:szCs w:val="10"/>
              </w:rPr>
            </w:pPr>
          </w:p>
        </w:tc>
        <w:tc>
          <w:tcPr>
            <w:tcW w:w="902" w:type="dxa"/>
            <w:tcBorders>
              <w:top w:val="single" w:sz="4" w:space="0" w:color="auto"/>
              <w:left w:val="single" w:sz="4" w:space="0" w:color="auto"/>
            </w:tcBorders>
            <w:shd w:val="clear" w:color="auto" w:fill="FFFFFF"/>
          </w:tcPr>
          <w:p w:rsidR="004F3687" w:rsidRPr="009C6578" w:rsidRDefault="004F3687" w:rsidP="004F3687">
            <w:pPr>
              <w:framePr w:w="9871" w:wrap="notBeside" w:vAnchor="text" w:hAnchor="page" w:x="1321" w:y="314"/>
              <w:rPr>
                <w:rFonts w:ascii="Times New Roman" w:hAnsi="Times New Roman"/>
                <w:sz w:val="10"/>
                <w:szCs w:val="10"/>
              </w:rPr>
            </w:pPr>
          </w:p>
        </w:tc>
        <w:tc>
          <w:tcPr>
            <w:tcW w:w="811" w:type="dxa"/>
            <w:tcBorders>
              <w:top w:val="single" w:sz="4" w:space="0" w:color="auto"/>
              <w:left w:val="single" w:sz="4" w:space="0" w:color="auto"/>
            </w:tcBorders>
            <w:shd w:val="clear" w:color="auto" w:fill="FFFFFF"/>
          </w:tcPr>
          <w:p w:rsidR="004F3687" w:rsidRPr="009C6578" w:rsidRDefault="004F3687" w:rsidP="004F3687">
            <w:pPr>
              <w:framePr w:w="9871" w:wrap="notBeside" w:vAnchor="text" w:hAnchor="page" w:x="1321" w:y="314"/>
              <w:rPr>
                <w:rFonts w:ascii="Times New Roman" w:hAnsi="Times New Roman"/>
                <w:sz w:val="10"/>
                <w:szCs w:val="10"/>
              </w:rPr>
            </w:pPr>
          </w:p>
        </w:tc>
        <w:tc>
          <w:tcPr>
            <w:tcW w:w="1037" w:type="dxa"/>
            <w:tcBorders>
              <w:top w:val="single" w:sz="4" w:space="0" w:color="auto"/>
              <w:left w:val="single" w:sz="4" w:space="0" w:color="auto"/>
            </w:tcBorders>
            <w:shd w:val="clear" w:color="auto" w:fill="FFFFFF"/>
          </w:tcPr>
          <w:p w:rsidR="004F3687" w:rsidRPr="009C6578" w:rsidRDefault="004F3687" w:rsidP="004F3687">
            <w:pPr>
              <w:framePr w:w="9871" w:wrap="notBeside" w:vAnchor="text" w:hAnchor="page" w:x="1321" w:y="314"/>
              <w:rPr>
                <w:rFonts w:ascii="Times New Roman" w:hAnsi="Times New Roman"/>
                <w:sz w:val="10"/>
                <w:szCs w:val="10"/>
              </w:rPr>
            </w:pPr>
          </w:p>
        </w:tc>
        <w:tc>
          <w:tcPr>
            <w:tcW w:w="1560" w:type="dxa"/>
            <w:tcBorders>
              <w:top w:val="single" w:sz="4" w:space="0" w:color="auto"/>
              <w:left w:val="single" w:sz="4" w:space="0" w:color="auto"/>
            </w:tcBorders>
            <w:shd w:val="clear" w:color="auto" w:fill="FFFFFF"/>
          </w:tcPr>
          <w:p w:rsidR="004F3687" w:rsidRPr="009C6578" w:rsidRDefault="004F3687" w:rsidP="004F3687">
            <w:pPr>
              <w:framePr w:w="9871" w:wrap="notBeside" w:vAnchor="text" w:hAnchor="page" w:x="1321" w:y="314"/>
              <w:rPr>
                <w:rFonts w:ascii="Times New Roman" w:hAnsi="Times New Roman"/>
                <w:sz w:val="10"/>
                <w:szCs w:val="10"/>
              </w:rPr>
            </w:pPr>
          </w:p>
        </w:tc>
        <w:tc>
          <w:tcPr>
            <w:tcW w:w="1232" w:type="dxa"/>
            <w:tcBorders>
              <w:top w:val="single" w:sz="4" w:space="0" w:color="auto"/>
              <w:left w:val="single" w:sz="4" w:space="0" w:color="auto"/>
              <w:right w:val="single" w:sz="4" w:space="0" w:color="auto"/>
            </w:tcBorders>
            <w:shd w:val="clear" w:color="auto" w:fill="FFFFFF"/>
          </w:tcPr>
          <w:p w:rsidR="004F3687" w:rsidRPr="009C6578" w:rsidRDefault="004F3687" w:rsidP="004F3687">
            <w:pPr>
              <w:framePr w:w="9871" w:wrap="notBeside" w:vAnchor="text" w:hAnchor="page" w:x="1321" w:y="314"/>
              <w:rPr>
                <w:rFonts w:ascii="Times New Roman" w:hAnsi="Times New Roman"/>
                <w:sz w:val="10"/>
                <w:szCs w:val="10"/>
              </w:rPr>
            </w:pPr>
          </w:p>
        </w:tc>
      </w:tr>
      <w:tr w:rsidR="004F3687" w:rsidRPr="009C6578" w:rsidTr="004F3687">
        <w:trPr>
          <w:trHeight w:hRule="exact" w:val="504"/>
          <w:jc w:val="center"/>
        </w:trPr>
        <w:tc>
          <w:tcPr>
            <w:tcW w:w="427" w:type="dxa"/>
            <w:tcBorders>
              <w:top w:val="single" w:sz="4" w:space="0" w:color="auto"/>
              <w:left w:val="single" w:sz="4" w:space="0" w:color="auto"/>
              <w:bottom w:val="single" w:sz="4" w:space="0" w:color="auto"/>
            </w:tcBorders>
            <w:shd w:val="clear" w:color="auto" w:fill="FFFFFF"/>
          </w:tcPr>
          <w:p w:rsidR="004F3687" w:rsidRPr="009C6578" w:rsidRDefault="004F3687" w:rsidP="004F3687">
            <w:pPr>
              <w:framePr w:w="9871" w:wrap="notBeside" w:vAnchor="text" w:hAnchor="page" w:x="1321" w:y="314"/>
              <w:rPr>
                <w:rFonts w:ascii="Times New Roman" w:hAnsi="Times New Roman"/>
                <w:sz w:val="10"/>
                <w:szCs w:val="10"/>
              </w:rPr>
            </w:pPr>
          </w:p>
        </w:tc>
        <w:tc>
          <w:tcPr>
            <w:tcW w:w="485" w:type="dxa"/>
            <w:tcBorders>
              <w:top w:val="single" w:sz="4" w:space="0" w:color="auto"/>
              <w:left w:val="single" w:sz="4" w:space="0" w:color="auto"/>
              <w:bottom w:val="single" w:sz="4" w:space="0" w:color="auto"/>
            </w:tcBorders>
            <w:shd w:val="clear" w:color="auto" w:fill="FFFFFF"/>
          </w:tcPr>
          <w:p w:rsidR="004F3687" w:rsidRPr="009C6578" w:rsidRDefault="004F3687" w:rsidP="004F3687">
            <w:pPr>
              <w:framePr w:w="9871" w:wrap="notBeside" w:vAnchor="text" w:hAnchor="page" w:x="1321" w:y="314"/>
              <w:rPr>
                <w:rFonts w:ascii="Times New Roman" w:hAnsi="Times New Roman"/>
                <w:sz w:val="10"/>
                <w:szCs w:val="10"/>
              </w:rPr>
            </w:pPr>
          </w:p>
        </w:tc>
        <w:tc>
          <w:tcPr>
            <w:tcW w:w="720" w:type="dxa"/>
            <w:tcBorders>
              <w:top w:val="single" w:sz="4" w:space="0" w:color="auto"/>
              <w:left w:val="single" w:sz="4" w:space="0" w:color="auto"/>
              <w:bottom w:val="single" w:sz="4" w:space="0" w:color="auto"/>
            </w:tcBorders>
            <w:shd w:val="clear" w:color="auto" w:fill="FFFFFF"/>
          </w:tcPr>
          <w:p w:rsidR="004F3687" w:rsidRPr="009C6578" w:rsidRDefault="004F3687" w:rsidP="004F3687">
            <w:pPr>
              <w:framePr w:w="9871" w:wrap="notBeside" w:vAnchor="text" w:hAnchor="page" w:x="1321" w:y="314"/>
              <w:rPr>
                <w:rFonts w:ascii="Times New Roman" w:hAnsi="Times New Roman"/>
                <w:sz w:val="10"/>
                <w:szCs w:val="10"/>
              </w:rPr>
            </w:pPr>
          </w:p>
        </w:tc>
        <w:tc>
          <w:tcPr>
            <w:tcW w:w="710" w:type="dxa"/>
            <w:tcBorders>
              <w:top w:val="single" w:sz="4" w:space="0" w:color="auto"/>
              <w:left w:val="single" w:sz="4" w:space="0" w:color="auto"/>
              <w:bottom w:val="single" w:sz="4" w:space="0" w:color="auto"/>
            </w:tcBorders>
            <w:shd w:val="clear" w:color="auto" w:fill="FFFFFF"/>
          </w:tcPr>
          <w:p w:rsidR="004F3687" w:rsidRPr="009C6578" w:rsidRDefault="004F3687" w:rsidP="004F3687">
            <w:pPr>
              <w:framePr w:w="9871" w:wrap="notBeside" w:vAnchor="text" w:hAnchor="page" w:x="1321" w:y="314"/>
              <w:rPr>
                <w:rFonts w:ascii="Times New Roman" w:hAnsi="Times New Roman"/>
                <w:sz w:val="10"/>
                <w:szCs w:val="10"/>
              </w:rPr>
            </w:pPr>
          </w:p>
        </w:tc>
        <w:tc>
          <w:tcPr>
            <w:tcW w:w="792" w:type="dxa"/>
            <w:tcBorders>
              <w:top w:val="single" w:sz="4" w:space="0" w:color="auto"/>
              <w:left w:val="single" w:sz="4" w:space="0" w:color="auto"/>
              <w:bottom w:val="single" w:sz="4" w:space="0" w:color="auto"/>
            </w:tcBorders>
            <w:shd w:val="clear" w:color="auto" w:fill="FFFFFF"/>
          </w:tcPr>
          <w:p w:rsidR="004F3687" w:rsidRPr="009C6578" w:rsidRDefault="004F3687" w:rsidP="004F3687">
            <w:pPr>
              <w:framePr w:w="9871" w:wrap="notBeside" w:vAnchor="text" w:hAnchor="page" w:x="1321" w:y="314"/>
              <w:rPr>
                <w:rFonts w:ascii="Times New Roman" w:hAnsi="Times New Roman"/>
                <w:sz w:val="10"/>
                <w:szCs w:val="10"/>
              </w:rPr>
            </w:pPr>
          </w:p>
        </w:tc>
        <w:tc>
          <w:tcPr>
            <w:tcW w:w="1061" w:type="dxa"/>
            <w:tcBorders>
              <w:top w:val="single" w:sz="4" w:space="0" w:color="auto"/>
              <w:left w:val="single" w:sz="4" w:space="0" w:color="auto"/>
              <w:bottom w:val="single" w:sz="4" w:space="0" w:color="auto"/>
            </w:tcBorders>
            <w:shd w:val="clear" w:color="auto" w:fill="FFFFFF"/>
          </w:tcPr>
          <w:p w:rsidR="004F3687" w:rsidRPr="009C6578" w:rsidRDefault="004F3687" w:rsidP="004F3687">
            <w:pPr>
              <w:framePr w:w="9871" w:wrap="notBeside" w:vAnchor="text" w:hAnchor="page" w:x="1321" w:y="314"/>
              <w:rPr>
                <w:rFonts w:ascii="Times New Roman" w:hAnsi="Times New Roman"/>
                <w:sz w:val="10"/>
                <w:szCs w:val="10"/>
              </w:rPr>
            </w:pPr>
          </w:p>
        </w:tc>
        <w:tc>
          <w:tcPr>
            <w:tcW w:w="902" w:type="dxa"/>
            <w:tcBorders>
              <w:top w:val="single" w:sz="4" w:space="0" w:color="auto"/>
              <w:left w:val="single" w:sz="4" w:space="0" w:color="auto"/>
              <w:bottom w:val="single" w:sz="4" w:space="0" w:color="auto"/>
            </w:tcBorders>
            <w:shd w:val="clear" w:color="auto" w:fill="FFFFFF"/>
          </w:tcPr>
          <w:p w:rsidR="004F3687" w:rsidRPr="009C6578" w:rsidRDefault="004F3687" w:rsidP="004F3687">
            <w:pPr>
              <w:framePr w:w="9871" w:wrap="notBeside" w:vAnchor="text" w:hAnchor="page" w:x="1321" w:y="314"/>
              <w:rPr>
                <w:rFonts w:ascii="Times New Roman" w:hAnsi="Times New Roman"/>
                <w:sz w:val="10"/>
                <w:szCs w:val="10"/>
              </w:rPr>
            </w:pPr>
          </w:p>
        </w:tc>
        <w:tc>
          <w:tcPr>
            <w:tcW w:w="811" w:type="dxa"/>
            <w:tcBorders>
              <w:top w:val="single" w:sz="4" w:space="0" w:color="auto"/>
              <w:left w:val="single" w:sz="4" w:space="0" w:color="auto"/>
              <w:bottom w:val="single" w:sz="4" w:space="0" w:color="auto"/>
            </w:tcBorders>
            <w:shd w:val="clear" w:color="auto" w:fill="FFFFFF"/>
          </w:tcPr>
          <w:p w:rsidR="004F3687" w:rsidRPr="009C6578" w:rsidRDefault="004F3687" w:rsidP="004F3687">
            <w:pPr>
              <w:framePr w:w="9871" w:wrap="notBeside" w:vAnchor="text" w:hAnchor="page" w:x="1321" w:y="314"/>
              <w:rPr>
                <w:rFonts w:ascii="Times New Roman" w:hAnsi="Times New Roman"/>
                <w:sz w:val="10"/>
                <w:szCs w:val="10"/>
              </w:rPr>
            </w:pPr>
          </w:p>
        </w:tc>
        <w:tc>
          <w:tcPr>
            <w:tcW w:w="1037" w:type="dxa"/>
            <w:tcBorders>
              <w:top w:val="single" w:sz="4" w:space="0" w:color="auto"/>
              <w:left w:val="single" w:sz="4" w:space="0" w:color="auto"/>
              <w:bottom w:val="single" w:sz="4" w:space="0" w:color="auto"/>
            </w:tcBorders>
            <w:shd w:val="clear" w:color="auto" w:fill="FFFFFF"/>
          </w:tcPr>
          <w:p w:rsidR="004F3687" w:rsidRPr="009C6578" w:rsidRDefault="004F3687" w:rsidP="004F3687">
            <w:pPr>
              <w:framePr w:w="9871" w:wrap="notBeside" w:vAnchor="text" w:hAnchor="page" w:x="1321" w:y="314"/>
              <w:rPr>
                <w:rFonts w:ascii="Times New Roman" w:hAnsi="Times New Roman"/>
                <w:sz w:val="10"/>
                <w:szCs w:val="10"/>
              </w:rPr>
            </w:pPr>
          </w:p>
        </w:tc>
        <w:tc>
          <w:tcPr>
            <w:tcW w:w="1560" w:type="dxa"/>
            <w:tcBorders>
              <w:top w:val="single" w:sz="4" w:space="0" w:color="auto"/>
              <w:left w:val="single" w:sz="4" w:space="0" w:color="auto"/>
              <w:bottom w:val="single" w:sz="4" w:space="0" w:color="auto"/>
            </w:tcBorders>
            <w:shd w:val="clear" w:color="auto" w:fill="FFFFFF"/>
          </w:tcPr>
          <w:p w:rsidR="004F3687" w:rsidRPr="009C6578" w:rsidRDefault="004F3687" w:rsidP="004F3687">
            <w:pPr>
              <w:framePr w:w="9871" w:wrap="notBeside" w:vAnchor="text" w:hAnchor="page" w:x="1321" w:y="314"/>
              <w:rPr>
                <w:rFonts w:ascii="Times New Roman" w:hAnsi="Times New Roman"/>
                <w:sz w:val="10"/>
                <w:szCs w:val="10"/>
              </w:rPr>
            </w:pPr>
          </w:p>
        </w:tc>
        <w:tc>
          <w:tcPr>
            <w:tcW w:w="1232" w:type="dxa"/>
            <w:tcBorders>
              <w:top w:val="single" w:sz="4" w:space="0" w:color="auto"/>
              <w:left w:val="single" w:sz="4" w:space="0" w:color="auto"/>
              <w:bottom w:val="single" w:sz="4" w:space="0" w:color="auto"/>
              <w:right w:val="single" w:sz="4" w:space="0" w:color="auto"/>
            </w:tcBorders>
            <w:shd w:val="clear" w:color="auto" w:fill="FFFFFF"/>
          </w:tcPr>
          <w:p w:rsidR="004F3687" w:rsidRPr="009C6578" w:rsidRDefault="004F3687" w:rsidP="004F3687">
            <w:pPr>
              <w:framePr w:w="9871" w:wrap="notBeside" w:vAnchor="text" w:hAnchor="page" w:x="1321" w:y="314"/>
              <w:rPr>
                <w:rFonts w:ascii="Times New Roman" w:hAnsi="Times New Roman"/>
                <w:sz w:val="10"/>
                <w:szCs w:val="10"/>
              </w:rPr>
            </w:pPr>
          </w:p>
        </w:tc>
      </w:tr>
    </w:tbl>
    <w:p w:rsidR="004F3687" w:rsidRPr="009C6578" w:rsidRDefault="004F3687" w:rsidP="004F3687">
      <w:pPr>
        <w:framePr w:w="9871" w:wrap="notBeside" w:vAnchor="text" w:hAnchor="page" w:x="1321" w:y="314"/>
        <w:rPr>
          <w:rFonts w:ascii="Times New Roman" w:hAnsi="Times New Roman"/>
          <w:sz w:val="2"/>
          <w:szCs w:val="2"/>
        </w:rPr>
      </w:pPr>
    </w:p>
    <w:p w:rsidR="009C6578" w:rsidRPr="009C6578" w:rsidRDefault="009C6578" w:rsidP="009C6578">
      <w:pPr>
        <w:pStyle w:val="22"/>
        <w:keepNext/>
        <w:keepLines/>
        <w:shd w:val="clear" w:color="auto" w:fill="auto"/>
        <w:ind w:left="20"/>
      </w:pPr>
      <w:r w:rsidRPr="004F3687">
        <w:rPr>
          <w:sz w:val="24"/>
          <w:szCs w:val="24"/>
        </w:rPr>
        <w:t>в</w:t>
      </w:r>
      <w:bookmarkEnd w:id="2"/>
      <w:r w:rsidR="004F3687" w:rsidRPr="004F3687">
        <w:rPr>
          <w:sz w:val="24"/>
          <w:szCs w:val="24"/>
        </w:rPr>
        <w:t xml:space="preserve"> ГБОУ СОШ №2 «ОЦ» с. Кинель - Черкассы</w:t>
      </w:r>
    </w:p>
    <w:p w:rsidR="009C6578" w:rsidRPr="009C6578" w:rsidRDefault="009C6578" w:rsidP="009C6578">
      <w:pPr>
        <w:rPr>
          <w:rFonts w:ascii="Times New Roman" w:hAnsi="Times New Roman"/>
          <w:sz w:val="2"/>
          <w:szCs w:val="2"/>
        </w:rPr>
      </w:pPr>
    </w:p>
    <w:p w:rsidR="009C6578" w:rsidRPr="009C6578" w:rsidRDefault="009C6578" w:rsidP="009C6578">
      <w:pPr>
        <w:widowControl w:val="0"/>
        <w:numPr>
          <w:ilvl w:val="0"/>
          <w:numId w:val="15"/>
        </w:numPr>
        <w:tabs>
          <w:tab w:val="left" w:pos="566"/>
        </w:tabs>
        <w:spacing w:before="505" w:after="116" w:line="278" w:lineRule="exact"/>
        <w:ind w:left="600" w:hanging="600"/>
        <w:jc w:val="both"/>
        <w:rPr>
          <w:rFonts w:ascii="Times New Roman" w:hAnsi="Times New Roman"/>
        </w:rPr>
      </w:pPr>
      <w:r w:rsidRPr="009C6578">
        <w:rPr>
          <w:rFonts w:ascii="Times New Roman" w:hAnsi="Times New Roman"/>
        </w:rPr>
        <w:t>Регистрация в отношении одного ребенка нескольких заявлений родителей (законных представителей) о зачислении ребенка в первый класс одного или нескольких ОО одновременно (независимо от способов подачи заявления) не допускается.</w:t>
      </w:r>
    </w:p>
    <w:p w:rsidR="009C6578" w:rsidRPr="009C6578" w:rsidRDefault="009C6578" w:rsidP="009C6578">
      <w:pPr>
        <w:widowControl w:val="0"/>
        <w:numPr>
          <w:ilvl w:val="0"/>
          <w:numId w:val="15"/>
        </w:numPr>
        <w:tabs>
          <w:tab w:val="left" w:pos="566"/>
        </w:tabs>
        <w:spacing w:after="128" w:line="283" w:lineRule="exact"/>
        <w:ind w:left="600" w:hanging="600"/>
        <w:jc w:val="both"/>
        <w:rPr>
          <w:rFonts w:ascii="Times New Roman" w:hAnsi="Times New Roman"/>
        </w:rPr>
      </w:pPr>
      <w:r w:rsidRPr="009C6578">
        <w:rPr>
          <w:rFonts w:ascii="Times New Roman" w:hAnsi="Times New Roman"/>
        </w:rPr>
        <w:t>Регистрация всех заявлений о зачислении в первый класс вне зависимости от способа подачи заявлений осуществляется в единой ИС «Е-услуги. Образование».</w:t>
      </w:r>
    </w:p>
    <w:p w:rsidR="009C6578" w:rsidRPr="009C6578" w:rsidRDefault="009C6578" w:rsidP="009C6578">
      <w:pPr>
        <w:widowControl w:val="0"/>
        <w:numPr>
          <w:ilvl w:val="0"/>
          <w:numId w:val="15"/>
        </w:numPr>
        <w:tabs>
          <w:tab w:val="left" w:pos="566"/>
        </w:tabs>
        <w:spacing w:after="120" w:line="274" w:lineRule="exact"/>
        <w:ind w:left="600" w:hanging="600"/>
        <w:jc w:val="both"/>
        <w:rPr>
          <w:rFonts w:ascii="Times New Roman" w:hAnsi="Times New Roman"/>
        </w:rPr>
      </w:pPr>
      <w:r w:rsidRPr="009C6578">
        <w:rPr>
          <w:rFonts w:ascii="Times New Roman" w:hAnsi="Times New Roman"/>
        </w:rPr>
        <w:t>Очередность подачи заявлений родителей о зачислении в первый класс ОО формируется автоматически средствами в «Е-услуги. Образование» АСУ РСО, исходя из времени регистрации заявлений.</w:t>
      </w:r>
    </w:p>
    <w:p w:rsidR="009C6578" w:rsidRPr="009C6578" w:rsidRDefault="009C6578" w:rsidP="009C6578">
      <w:pPr>
        <w:widowControl w:val="0"/>
        <w:numPr>
          <w:ilvl w:val="0"/>
          <w:numId w:val="15"/>
        </w:numPr>
        <w:tabs>
          <w:tab w:val="left" w:pos="566"/>
        </w:tabs>
        <w:spacing w:after="0" w:line="274" w:lineRule="exact"/>
        <w:ind w:left="600" w:hanging="600"/>
        <w:jc w:val="both"/>
        <w:rPr>
          <w:rFonts w:ascii="Times New Roman" w:hAnsi="Times New Roman"/>
        </w:rPr>
      </w:pPr>
      <w:r w:rsidRPr="009C6578">
        <w:rPr>
          <w:rFonts w:ascii="Times New Roman" w:hAnsi="Times New Roman"/>
        </w:rPr>
        <w:t>Ежедневно формируются:</w:t>
      </w:r>
    </w:p>
    <w:p w:rsidR="009C6578" w:rsidRPr="009C6578" w:rsidRDefault="009C6578" w:rsidP="009C6578">
      <w:pPr>
        <w:widowControl w:val="0"/>
        <w:numPr>
          <w:ilvl w:val="0"/>
          <w:numId w:val="2"/>
        </w:numPr>
        <w:tabs>
          <w:tab w:val="left" w:pos="895"/>
        </w:tabs>
        <w:spacing w:after="0" w:line="274" w:lineRule="exact"/>
        <w:ind w:left="600"/>
        <w:jc w:val="both"/>
        <w:rPr>
          <w:rFonts w:ascii="Times New Roman" w:hAnsi="Times New Roman"/>
        </w:rPr>
      </w:pPr>
      <w:r w:rsidRPr="009C6578">
        <w:rPr>
          <w:rFonts w:ascii="Times New Roman" w:hAnsi="Times New Roman"/>
        </w:rPr>
        <w:t>реестр, поданных заявлений родителей, дети которых посещают структурное подразделение общеобразовательного учреждения детский сад;</w:t>
      </w:r>
    </w:p>
    <w:p w:rsidR="009C6578" w:rsidRPr="009C6578" w:rsidRDefault="009C6578" w:rsidP="009C6578">
      <w:pPr>
        <w:widowControl w:val="0"/>
        <w:numPr>
          <w:ilvl w:val="0"/>
          <w:numId w:val="2"/>
        </w:numPr>
        <w:tabs>
          <w:tab w:val="left" w:pos="895"/>
        </w:tabs>
        <w:spacing w:after="124" w:line="274" w:lineRule="exact"/>
        <w:ind w:left="600"/>
        <w:jc w:val="both"/>
        <w:rPr>
          <w:rFonts w:ascii="Times New Roman" w:hAnsi="Times New Roman"/>
        </w:rPr>
      </w:pPr>
      <w:r w:rsidRPr="009C6578">
        <w:rPr>
          <w:rFonts w:ascii="Times New Roman" w:hAnsi="Times New Roman"/>
        </w:rPr>
        <w:t>реестр электронных заявлений из системы «Е-услуги. Образование».</w:t>
      </w:r>
    </w:p>
    <w:p w:rsidR="009C6578" w:rsidRPr="009C6578" w:rsidRDefault="009C6578" w:rsidP="009C6578">
      <w:pPr>
        <w:spacing w:after="116" w:line="269" w:lineRule="exact"/>
        <w:ind w:left="600"/>
        <w:jc w:val="both"/>
        <w:rPr>
          <w:rFonts w:ascii="Times New Roman" w:hAnsi="Times New Roman"/>
        </w:rPr>
      </w:pPr>
      <w:r w:rsidRPr="009C6578">
        <w:rPr>
          <w:rFonts w:ascii="Times New Roman" w:hAnsi="Times New Roman"/>
        </w:rPr>
        <w:t>Эти реестры размещается на сайте ГБОУ СОШ №2 «ОЦ» с. Кинель-Черкассы. Они заменяется в случае изменения количества поданных заявлений.</w:t>
      </w:r>
    </w:p>
    <w:p w:rsidR="009C6578" w:rsidRPr="009C6578" w:rsidRDefault="009C6578" w:rsidP="009C6578">
      <w:pPr>
        <w:widowControl w:val="0"/>
        <w:numPr>
          <w:ilvl w:val="0"/>
          <w:numId w:val="15"/>
        </w:numPr>
        <w:tabs>
          <w:tab w:val="left" w:pos="567"/>
        </w:tabs>
        <w:spacing w:after="120" w:line="274" w:lineRule="exact"/>
        <w:ind w:left="600" w:hanging="600"/>
        <w:jc w:val="both"/>
        <w:rPr>
          <w:rFonts w:ascii="Times New Roman" w:hAnsi="Times New Roman"/>
        </w:rPr>
      </w:pPr>
      <w:r w:rsidRPr="009C6578">
        <w:rPr>
          <w:rFonts w:ascii="Times New Roman" w:hAnsi="Times New Roman"/>
        </w:rPr>
        <w:t>ОО не вправе требовать у родителей (законных представителей) дополнительные документы для зачисления в первый класс</w:t>
      </w:r>
    </w:p>
    <w:p w:rsidR="009C6578" w:rsidRPr="009C6578" w:rsidRDefault="009C6578" w:rsidP="009C6578">
      <w:pPr>
        <w:widowControl w:val="0"/>
        <w:numPr>
          <w:ilvl w:val="0"/>
          <w:numId w:val="15"/>
        </w:numPr>
        <w:tabs>
          <w:tab w:val="left" w:pos="567"/>
        </w:tabs>
        <w:spacing w:after="120" w:line="274" w:lineRule="exact"/>
        <w:ind w:left="600" w:hanging="600"/>
        <w:jc w:val="both"/>
        <w:rPr>
          <w:rFonts w:ascii="Times New Roman" w:hAnsi="Times New Roman"/>
        </w:rPr>
      </w:pPr>
      <w:r w:rsidRPr="009C6578">
        <w:rPr>
          <w:rFonts w:ascii="Times New Roman" w:hAnsi="Times New Roman"/>
        </w:rPr>
        <w:t>Ознакомление заявителя с уставом ОО, с лицензией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осуществляется сотрудником ОО, ответственным за прием документов.</w:t>
      </w:r>
    </w:p>
    <w:p w:rsidR="009C6578" w:rsidRPr="009C6578" w:rsidRDefault="009C6578" w:rsidP="009C6578">
      <w:pPr>
        <w:widowControl w:val="0"/>
        <w:numPr>
          <w:ilvl w:val="0"/>
          <w:numId w:val="15"/>
        </w:numPr>
        <w:tabs>
          <w:tab w:val="left" w:pos="567"/>
        </w:tabs>
        <w:spacing w:after="120" w:line="274" w:lineRule="exact"/>
        <w:ind w:left="600" w:hanging="600"/>
        <w:jc w:val="both"/>
        <w:rPr>
          <w:rFonts w:ascii="Times New Roman" w:hAnsi="Times New Roman"/>
        </w:rPr>
      </w:pPr>
      <w:proofErr w:type="gramStart"/>
      <w:r w:rsidRPr="009C6578">
        <w:rPr>
          <w:rFonts w:ascii="Times New Roman" w:hAnsi="Times New Roman"/>
        </w:rPr>
        <w:t>С целью ознакомления заявителя с уставом ОО, с лицензией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ОО обязано разместить указанные документы на своем официальном сайте в сети Интернет и информационном стенде в ОО.</w:t>
      </w:r>
      <w:proofErr w:type="gramEnd"/>
    </w:p>
    <w:p w:rsidR="009C6578" w:rsidRDefault="009C6578" w:rsidP="009C6578">
      <w:pPr>
        <w:widowControl w:val="0"/>
        <w:numPr>
          <w:ilvl w:val="0"/>
          <w:numId w:val="15"/>
        </w:numPr>
        <w:tabs>
          <w:tab w:val="left" w:pos="567"/>
        </w:tabs>
        <w:spacing w:after="0" w:line="274" w:lineRule="exact"/>
        <w:ind w:left="600" w:hanging="600"/>
        <w:jc w:val="both"/>
        <w:rPr>
          <w:rFonts w:ascii="Times New Roman" w:hAnsi="Times New Roman"/>
        </w:rPr>
      </w:pPr>
      <w:proofErr w:type="gramStart"/>
      <w:r w:rsidRPr="009C6578">
        <w:rPr>
          <w:rFonts w:ascii="Times New Roman" w:hAnsi="Times New Roman"/>
        </w:rPr>
        <w:t xml:space="preserve">Факт ознакомления заявителя, в том числе через информационные системы общего пользования, с уставом ОО, с лицензией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w:t>
      </w:r>
      <w:r w:rsidRPr="009C6578">
        <w:rPr>
          <w:rFonts w:ascii="Times New Roman" w:hAnsi="Times New Roman"/>
        </w:rPr>
        <w:lastRenderedPageBreak/>
        <w:t>обязанности обучающихся фиксируется в заявлении о приеме в ОО и заверяется личной подписью заявителя.</w:t>
      </w:r>
      <w:proofErr w:type="gramEnd"/>
    </w:p>
    <w:p w:rsidR="00D26780" w:rsidRPr="009C6578" w:rsidRDefault="00D26780" w:rsidP="00D26780">
      <w:pPr>
        <w:widowControl w:val="0"/>
        <w:tabs>
          <w:tab w:val="left" w:pos="567"/>
        </w:tabs>
        <w:spacing w:after="0" w:line="274" w:lineRule="exact"/>
        <w:ind w:left="600"/>
        <w:jc w:val="both"/>
        <w:rPr>
          <w:rFonts w:ascii="Times New Roman" w:hAnsi="Times New Roman"/>
        </w:rPr>
      </w:pPr>
    </w:p>
    <w:p w:rsidR="009C6578" w:rsidRPr="009C6578" w:rsidRDefault="009C6578" w:rsidP="009C6578">
      <w:pPr>
        <w:pStyle w:val="30"/>
        <w:numPr>
          <w:ilvl w:val="0"/>
          <w:numId w:val="6"/>
        </w:numPr>
        <w:shd w:val="clear" w:color="auto" w:fill="auto"/>
        <w:tabs>
          <w:tab w:val="left" w:pos="2170"/>
        </w:tabs>
        <w:spacing w:before="0" w:after="249" w:line="244" w:lineRule="exact"/>
        <w:ind w:left="1860"/>
        <w:jc w:val="left"/>
      </w:pPr>
      <w:r w:rsidRPr="009C6578">
        <w:t>Принятие решения о зачисление в первый класс ОО</w:t>
      </w:r>
    </w:p>
    <w:p w:rsidR="009C6578" w:rsidRPr="009C6578" w:rsidRDefault="009C6578" w:rsidP="009C6578">
      <w:pPr>
        <w:widowControl w:val="0"/>
        <w:numPr>
          <w:ilvl w:val="1"/>
          <w:numId w:val="6"/>
        </w:numPr>
        <w:tabs>
          <w:tab w:val="left" w:pos="561"/>
        </w:tabs>
        <w:spacing w:after="128" w:line="283" w:lineRule="exact"/>
        <w:ind w:left="600" w:hanging="600"/>
        <w:jc w:val="both"/>
        <w:rPr>
          <w:rFonts w:ascii="Times New Roman" w:hAnsi="Times New Roman"/>
        </w:rPr>
      </w:pPr>
      <w:r w:rsidRPr="009C6578">
        <w:rPr>
          <w:rFonts w:ascii="Times New Roman" w:hAnsi="Times New Roman"/>
        </w:rPr>
        <w:t xml:space="preserve">Решение администрации о зачислении в первый класс ОО оформляется приказом о зачислении </w:t>
      </w:r>
      <w:r w:rsidRPr="009C6578">
        <w:rPr>
          <w:rStyle w:val="20"/>
          <w:rFonts w:eastAsia="Calibri"/>
        </w:rPr>
        <w:t xml:space="preserve">не позднее 7 рабочих </w:t>
      </w:r>
      <w:r w:rsidRPr="009C6578">
        <w:rPr>
          <w:rFonts w:ascii="Times New Roman" w:hAnsi="Times New Roman"/>
        </w:rPr>
        <w:t>дней после приема полного пакета документов.</w:t>
      </w:r>
    </w:p>
    <w:p w:rsidR="009C6578" w:rsidRPr="009C6578" w:rsidRDefault="009C6578" w:rsidP="009C6578">
      <w:pPr>
        <w:widowControl w:val="0"/>
        <w:numPr>
          <w:ilvl w:val="1"/>
          <w:numId w:val="6"/>
        </w:numPr>
        <w:tabs>
          <w:tab w:val="left" w:pos="561"/>
        </w:tabs>
        <w:spacing w:after="124" w:line="274" w:lineRule="exact"/>
        <w:ind w:left="600" w:hanging="600"/>
        <w:jc w:val="both"/>
        <w:rPr>
          <w:rFonts w:ascii="Times New Roman" w:hAnsi="Times New Roman"/>
        </w:rPr>
      </w:pPr>
      <w:r w:rsidRPr="009C6578">
        <w:rPr>
          <w:rFonts w:ascii="Times New Roman" w:hAnsi="Times New Roman"/>
        </w:rPr>
        <w:t>Специалист ОО в день издания приказа о приеме детей в ОО: устанавливает в АСУ РСО статус «Зачислен в будущий год» для всех заявлений о приеме в ОО, по которым принято решение о приеме в ОО; размещает приказ о приеме детей на обучение на информационном стенде ОО и официальном сайте ОО с соблюдением норм федерального законодательства в части защиты и распространения персональных данных.</w:t>
      </w:r>
    </w:p>
    <w:p w:rsidR="009C6578" w:rsidRPr="009C6578" w:rsidRDefault="009C6578" w:rsidP="009C6578">
      <w:pPr>
        <w:widowControl w:val="0"/>
        <w:numPr>
          <w:ilvl w:val="1"/>
          <w:numId w:val="6"/>
        </w:numPr>
        <w:tabs>
          <w:tab w:val="left" w:pos="561"/>
        </w:tabs>
        <w:spacing w:after="140" w:line="269" w:lineRule="exact"/>
        <w:ind w:left="600" w:hanging="600"/>
        <w:jc w:val="both"/>
        <w:rPr>
          <w:rFonts w:ascii="Times New Roman" w:hAnsi="Times New Roman"/>
        </w:rPr>
      </w:pPr>
      <w:r w:rsidRPr="009C6578">
        <w:rPr>
          <w:rFonts w:ascii="Times New Roman" w:hAnsi="Times New Roman"/>
        </w:rPr>
        <w:t>На каждого ребенка, зачисленного в ОО, заводится личное дело, в котором хранятся все сданные документы.</w:t>
      </w:r>
    </w:p>
    <w:p w:rsidR="009C6578" w:rsidRPr="009C6578" w:rsidRDefault="009C6578" w:rsidP="009C6578">
      <w:pPr>
        <w:widowControl w:val="0"/>
        <w:numPr>
          <w:ilvl w:val="1"/>
          <w:numId w:val="6"/>
        </w:numPr>
        <w:tabs>
          <w:tab w:val="left" w:pos="561"/>
        </w:tabs>
        <w:spacing w:after="96" w:line="244" w:lineRule="exact"/>
        <w:ind w:left="600" w:hanging="600"/>
        <w:jc w:val="both"/>
        <w:rPr>
          <w:rFonts w:ascii="Times New Roman" w:hAnsi="Times New Roman"/>
        </w:rPr>
      </w:pPr>
      <w:r w:rsidRPr="009C6578">
        <w:rPr>
          <w:rFonts w:ascii="Times New Roman" w:hAnsi="Times New Roman"/>
        </w:rPr>
        <w:t>Основанием для отказа в зачислении является отсутствие свободных мест в ОО.</w:t>
      </w:r>
    </w:p>
    <w:p w:rsidR="009C6578" w:rsidRPr="009C6578" w:rsidRDefault="009C6578" w:rsidP="009C6578">
      <w:pPr>
        <w:widowControl w:val="0"/>
        <w:numPr>
          <w:ilvl w:val="1"/>
          <w:numId w:val="6"/>
        </w:numPr>
        <w:tabs>
          <w:tab w:val="left" w:pos="561"/>
        </w:tabs>
        <w:spacing w:after="0" w:line="274" w:lineRule="exact"/>
        <w:ind w:left="600" w:hanging="600"/>
        <w:jc w:val="both"/>
        <w:rPr>
          <w:rFonts w:ascii="Times New Roman" w:hAnsi="Times New Roman"/>
        </w:rPr>
      </w:pPr>
      <w:r w:rsidRPr="009C6578">
        <w:rPr>
          <w:rFonts w:ascii="Times New Roman" w:hAnsi="Times New Roman"/>
        </w:rPr>
        <w:t>Основание для аннулирования заявления:</w:t>
      </w:r>
    </w:p>
    <w:p w:rsidR="009C6578" w:rsidRPr="009C6578" w:rsidRDefault="009C6578" w:rsidP="009C6578">
      <w:pPr>
        <w:widowControl w:val="0"/>
        <w:numPr>
          <w:ilvl w:val="0"/>
          <w:numId w:val="2"/>
        </w:numPr>
        <w:tabs>
          <w:tab w:val="left" w:pos="809"/>
        </w:tabs>
        <w:spacing w:after="0" w:line="274" w:lineRule="exact"/>
        <w:ind w:left="600"/>
        <w:jc w:val="both"/>
        <w:rPr>
          <w:rFonts w:ascii="Times New Roman" w:hAnsi="Times New Roman"/>
        </w:rPr>
      </w:pPr>
      <w:r w:rsidRPr="009C6578">
        <w:rPr>
          <w:rFonts w:ascii="Times New Roman" w:hAnsi="Times New Roman"/>
        </w:rPr>
        <w:t>предоставление неполного пакета документов;</w:t>
      </w:r>
    </w:p>
    <w:p w:rsidR="009C6578" w:rsidRPr="009C6578" w:rsidRDefault="009C6578" w:rsidP="009C6578">
      <w:pPr>
        <w:widowControl w:val="0"/>
        <w:numPr>
          <w:ilvl w:val="0"/>
          <w:numId w:val="2"/>
        </w:numPr>
        <w:tabs>
          <w:tab w:val="left" w:pos="809"/>
        </w:tabs>
        <w:spacing w:after="0" w:line="274" w:lineRule="exact"/>
        <w:ind w:left="600"/>
        <w:jc w:val="both"/>
        <w:rPr>
          <w:rFonts w:ascii="Times New Roman" w:hAnsi="Times New Roman"/>
        </w:rPr>
      </w:pPr>
      <w:r w:rsidRPr="009C6578">
        <w:rPr>
          <w:rFonts w:ascii="Times New Roman" w:hAnsi="Times New Roman"/>
        </w:rPr>
        <w:t>наличие в оригиналах и копиях предоставленных заявителем документах исправлений;</w:t>
      </w:r>
    </w:p>
    <w:p w:rsidR="009C6578" w:rsidRPr="009C6578" w:rsidRDefault="009C6578" w:rsidP="009C6578">
      <w:pPr>
        <w:widowControl w:val="0"/>
        <w:numPr>
          <w:ilvl w:val="0"/>
          <w:numId w:val="2"/>
        </w:numPr>
        <w:tabs>
          <w:tab w:val="left" w:pos="809"/>
        </w:tabs>
        <w:spacing w:after="0" w:line="274" w:lineRule="exact"/>
        <w:ind w:left="600"/>
        <w:jc w:val="both"/>
        <w:rPr>
          <w:rFonts w:ascii="Times New Roman" w:hAnsi="Times New Roman"/>
        </w:rPr>
      </w:pPr>
      <w:r w:rsidRPr="009C6578">
        <w:rPr>
          <w:rFonts w:ascii="Times New Roman" w:hAnsi="Times New Roman"/>
        </w:rPr>
        <w:t>отказ заявителя дать согласие на обработку своих персональных данных и персональных данных ребенка, в отношении которого подается заявление;</w:t>
      </w:r>
    </w:p>
    <w:p w:rsidR="009C6578" w:rsidRPr="009C6578" w:rsidRDefault="009C6578" w:rsidP="009C6578">
      <w:pPr>
        <w:widowControl w:val="0"/>
        <w:numPr>
          <w:ilvl w:val="0"/>
          <w:numId w:val="2"/>
        </w:numPr>
        <w:tabs>
          <w:tab w:val="left" w:pos="809"/>
        </w:tabs>
        <w:spacing w:after="0" w:line="274" w:lineRule="exact"/>
        <w:ind w:left="600"/>
        <w:jc w:val="both"/>
        <w:rPr>
          <w:rFonts w:ascii="Times New Roman" w:hAnsi="Times New Roman"/>
        </w:rPr>
      </w:pPr>
      <w:r w:rsidRPr="009C6578">
        <w:rPr>
          <w:rFonts w:ascii="Times New Roman" w:hAnsi="Times New Roman"/>
        </w:rPr>
        <w:t>наличие ранее зарегистрированного заявления о зачислении в ОО в АСУ РСО;</w:t>
      </w:r>
    </w:p>
    <w:p w:rsidR="009C6578" w:rsidRPr="009C6578" w:rsidRDefault="009C6578" w:rsidP="009C6578">
      <w:pPr>
        <w:widowControl w:val="0"/>
        <w:numPr>
          <w:ilvl w:val="0"/>
          <w:numId w:val="2"/>
        </w:numPr>
        <w:tabs>
          <w:tab w:val="left" w:pos="819"/>
        </w:tabs>
        <w:spacing w:after="144" w:line="274" w:lineRule="exact"/>
        <w:ind w:left="600"/>
        <w:jc w:val="both"/>
        <w:rPr>
          <w:rFonts w:ascii="Times New Roman" w:hAnsi="Times New Roman"/>
        </w:rPr>
      </w:pPr>
      <w:r w:rsidRPr="009C6578">
        <w:rPr>
          <w:rFonts w:ascii="Times New Roman" w:hAnsi="Times New Roman"/>
        </w:rPr>
        <w:t>отсутствие права у заявителя на получение государственной услуги (наличие у заявителя возрастных противопоказаний к освоению общеобразовательных программ соответствующего уровня и направленности);</w:t>
      </w:r>
    </w:p>
    <w:p w:rsidR="009C6578" w:rsidRPr="009C6578" w:rsidRDefault="009C6578" w:rsidP="009C6578">
      <w:pPr>
        <w:widowControl w:val="0"/>
        <w:numPr>
          <w:ilvl w:val="1"/>
          <w:numId w:val="6"/>
        </w:numPr>
        <w:tabs>
          <w:tab w:val="left" w:pos="561"/>
        </w:tabs>
        <w:spacing w:after="96" w:line="244" w:lineRule="exact"/>
        <w:ind w:left="600" w:hanging="600"/>
        <w:jc w:val="both"/>
        <w:rPr>
          <w:rFonts w:ascii="Times New Roman" w:hAnsi="Times New Roman"/>
        </w:rPr>
      </w:pPr>
      <w:r w:rsidRPr="009C6578">
        <w:rPr>
          <w:rFonts w:ascii="Times New Roman" w:hAnsi="Times New Roman"/>
        </w:rPr>
        <w:t>Отказ/аннулирование оформляется резолюцией на заявлении.</w:t>
      </w:r>
    </w:p>
    <w:p w:rsidR="009C6578" w:rsidRPr="004F3687" w:rsidRDefault="009C6578" w:rsidP="009C6578">
      <w:pPr>
        <w:widowControl w:val="0"/>
        <w:numPr>
          <w:ilvl w:val="0"/>
          <w:numId w:val="16"/>
        </w:numPr>
        <w:tabs>
          <w:tab w:val="left" w:pos="561"/>
          <w:tab w:val="left" w:pos="7085"/>
        </w:tabs>
        <w:spacing w:after="120" w:line="274" w:lineRule="exact"/>
        <w:ind w:left="600" w:hanging="600"/>
        <w:jc w:val="both"/>
        <w:rPr>
          <w:rFonts w:ascii="Times New Roman" w:hAnsi="Times New Roman"/>
        </w:rPr>
      </w:pPr>
      <w:r w:rsidRPr="004F3687">
        <w:rPr>
          <w:rFonts w:ascii="Times New Roman" w:hAnsi="Times New Roman"/>
        </w:rPr>
        <w:t>При принятии</w:t>
      </w:r>
      <w:r w:rsidR="004F3687" w:rsidRPr="004F3687">
        <w:rPr>
          <w:rFonts w:ascii="Times New Roman" w:hAnsi="Times New Roman"/>
        </w:rPr>
        <w:t xml:space="preserve"> решения об отказе в зачислении</w:t>
      </w:r>
      <w:r w:rsidR="00D26780">
        <w:rPr>
          <w:rFonts w:ascii="Times New Roman" w:hAnsi="Times New Roman"/>
        </w:rPr>
        <w:t xml:space="preserve"> </w:t>
      </w:r>
      <w:r w:rsidRPr="004F3687">
        <w:rPr>
          <w:rFonts w:ascii="Times New Roman" w:hAnsi="Times New Roman"/>
        </w:rPr>
        <w:t>в первый класс ОО</w:t>
      </w:r>
      <w:r w:rsidR="004F3687">
        <w:rPr>
          <w:rFonts w:ascii="Times New Roman" w:hAnsi="Times New Roman"/>
        </w:rPr>
        <w:t xml:space="preserve"> </w:t>
      </w:r>
      <w:r w:rsidRPr="004F3687">
        <w:rPr>
          <w:rFonts w:ascii="Times New Roman" w:hAnsi="Times New Roman"/>
        </w:rPr>
        <w:t>направляет родителям (законным представителям) уведомление об отказе в зачислении с указанием причин (способ оповещения указывается родителем в заявлении).</w:t>
      </w:r>
    </w:p>
    <w:p w:rsidR="009C6578" w:rsidRPr="009C6578" w:rsidRDefault="009C6578" w:rsidP="009C6578">
      <w:pPr>
        <w:widowControl w:val="0"/>
        <w:numPr>
          <w:ilvl w:val="0"/>
          <w:numId w:val="16"/>
        </w:numPr>
        <w:tabs>
          <w:tab w:val="left" w:pos="561"/>
        </w:tabs>
        <w:spacing w:after="120" w:line="274" w:lineRule="exact"/>
        <w:ind w:left="600" w:hanging="600"/>
        <w:jc w:val="both"/>
        <w:rPr>
          <w:rFonts w:ascii="Times New Roman" w:hAnsi="Times New Roman"/>
        </w:rPr>
      </w:pPr>
      <w:r w:rsidRPr="009C6578">
        <w:rPr>
          <w:rFonts w:ascii="Times New Roman" w:hAnsi="Times New Roman"/>
        </w:rPr>
        <w:t>При получении родителями (законными представителями) уведомлений об отказе в зачислении они вправе обратиться для получения информации о наличии свободных мест в иных ОО и решения вопроса выбора общеобразовательного учреждения для зачисления ребенка в первый класс в Отрадненское управление министерства образования и науки Самарской области: г. Отрадный, ул. Физкультурников, 30.</w:t>
      </w:r>
    </w:p>
    <w:p w:rsidR="009C6578" w:rsidRPr="009C6578" w:rsidRDefault="009C6578" w:rsidP="009C6578">
      <w:pPr>
        <w:widowControl w:val="0"/>
        <w:numPr>
          <w:ilvl w:val="0"/>
          <w:numId w:val="16"/>
        </w:numPr>
        <w:tabs>
          <w:tab w:val="left" w:pos="561"/>
        </w:tabs>
        <w:spacing w:after="0" w:line="274" w:lineRule="exact"/>
        <w:ind w:left="600" w:hanging="600"/>
        <w:jc w:val="both"/>
        <w:rPr>
          <w:rFonts w:ascii="Times New Roman" w:hAnsi="Times New Roman"/>
        </w:rPr>
        <w:sectPr w:rsidR="009C6578" w:rsidRPr="009C6578" w:rsidSect="00A26611">
          <w:headerReference w:type="default" r:id="rId15"/>
          <w:pgSz w:w="11900" w:h="16840"/>
          <w:pgMar w:top="1120" w:right="762" w:bottom="1230" w:left="1374" w:header="0" w:footer="3" w:gutter="0"/>
          <w:cols w:space="720"/>
          <w:noEndnote/>
          <w:titlePg/>
          <w:docGrid w:linePitch="360"/>
        </w:sectPr>
      </w:pPr>
      <w:r w:rsidRPr="009C6578">
        <w:rPr>
          <w:rFonts w:ascii="Times New Roman" w:hAnsi="Times New Roman"/>
        </w:rPr>
        <w:t>Реестр вакансий для зачисления в ГБОУ СОШ №2 «ОЦ» с. Кинель-Черкассы обновляется первого числа каждого месяца. Занятыми считаются места, на которые изданы приказы (подано заявление от родителей и собран полный пакет документов).</w:t>
      </w:r>
    </w:p>
    <w:p w:rsidR="009C6578" w:rsidRPr="009C6578" w:rsidRDefault="009C6578" w:rsidP="009C6578">
      <w:pPr>
        <w:spacing w:after="537" w:line="244" w:lineRule="exact"/>
        <w:ind w:left="5060"/>
        <w:rPr>
          <w:rFonts w:ascii="Times New Roman" w:hAnsi="Times New Roman"/>
        </w:rPr>
      </w:pPr>
      <w:r w:rsidRPr="009C6578">
        <w:rPr>
          <w:rFonts w:ascii="Times New Roman" w:hAnsi="Times New Roman"/>
        </w:rPr>
        <w:lastRenderedPageBreak/>
        <w:t>Приложение № 1 к Порядку организации приема граждан в первые классы ГБОУ СОШ №2</w:t>
      </w:r>
      <w:r w:rsidR="004F3687">
        <w:rPr>
          <w:rFonts w:ascii="Times New Roman" w:hAnsi="Times New Roman"/>
        </w:rPr>
        <w:t xml:space="preserve"> «ОЦ» с. </w:t>
      </w:r>
      <w:proofErr w:type="spellStart"/>
      <w:proofErr w:type="gramStart"/>
      <w:r w:rsidR="004F3687">
        <w:rPr>
          <w:rFonts w:ascii="Times New Roman" w:hAnsi="Times New Roman"/>
        </w:rPr>
        <w:t>Кинель</w:t>
      </w:r>
      <w:proofErr w:type="spellEnd"/>
      <w:r w:rsidR="004F3687">
        <w:rPr>
          <w:rFonts w:ascii="Times New Roman" w:hAnsi="Times New Roman"/>
        </w:rPr>
        <w:t>-Черкассы</w:t>
      </w:r>
      <w:proofErr w:type="gramEnd"/>
      <w:r w:rsidR="004F3687">
        <w:rPr>
          <w:rFonts w:ascii="Times New Roman" w:hAnsi="Times New Roman"/>
        </w:rPr>
        <w:t xml:space="preserve"> на 2020</w:t>
      </w:r>
      <w:r w:rsidRPr="009C6578">
        <w:rPr>
          <w:rFonts w:ascii="Times New Roman" w:hAnsi="Times New Roman"/>
        </w:rPr>
        <w:t>-2</w:t>
      </w:r>
      <w:r w:rsidR="004F3687">
        <w:rPr>
          <w:rFonts w:ascii="Times New Roman" w:hAnsi="Times New Roman"/>
        </w:rPr>
        <w:t>021</w:t>
      </w:r>
      <w:r w:rsidRPr="009C6578">
        <w:rPr>
          <w:rFonts w:ascii="Times New Roman" w:hAnsi="Times New Roman"/>
        </w:rPr>
        <w:t xml:space="preserve"> </w:t>
      </w:r>
      <w:proofErr w:type="spellStart"/>
      <w:r w:rsidRPr="009C6578">
        <w:rPr>
          <w:rFonts w:ascii="Times New Roman" w:hAnsi="Times New Roman"/>
        </w:rPr>
        <w:t>уч.г</w:t>
      </w:r>
      <w:proofErr w:type="spellEnd"/>
      <w:r w:rsidRPr="009C6578">
        <w:rPr>
          <w:rFonts w:ascii="Times New Roman" w:hAnsi="Times New Roman"/>
        </w:rPr>
        <w:t>.</w:t>
      </w:r>
    </w:p>
    <w:p w:rsidR="009C6578" w:rsidRPr="009C6578" w:rsidRDefault="009C6578" w:rsidP="009C6578">
      <w:pPr>
        <w:pStyle w:val="30"/>
        <w:shd w:val="clear" w:color="auto" w:fill="auto"/>
        <w:spacing w:before="0" w:line="298" w:lineRule="exact"/>
        <w:ind w:left="40"/>
      </w:pPr>
      <w:r w:rsidRPr="009C6578">
        <w:t>Порядок</w:t>
      </w:r>
    </w:p>
    <w:p w:rsidR="009C6578" w:rsidRPr="009C6578" w:rsidRDefault="009C6578" w:rsidP="009C6578">
      <w:pPr>
        <w:pStyle w:val="30"/>
        <w:shd w:val="clear" w:color="auto" w:fill="auto"/>
        <w:spacing w:before="0" w:line="298" w:lineRule="exact"/>
        <w:ind w:left="40"/>
      </w:pPr>
      <w:r w:rsidRPr="009C6578">
        <w:t>приема детей в ГБОУ СОШ №2 «ОЦ» с. Кинель-Черкассы (далее ОО)</w:t>
      </w:r>
      <w:r w:rsidRPr="009C6578">
        <w:br/>
        <w:t>на обучение по общеобразовательным программам</w:t>
      </w:r>
      <w:r w:rsidRPr="009C6578">
        <w:br/>
        <w:t>в возрасте менее шести лет шести месяцев или старше восьми лет</w:t>
      </w:r>
    </w:p>
    <w:p w:rsidR="009C6578" w:rsidRPr="009C6578" w:rsidRDefault="005D6118" w:rsidP="009C6578">
      <w:pPr>
        <w:pStyle w:val="30"/>
        <w:shd w:val="clear" w:color="auto" w:fill="auto"/>
        <w:spacing w:before="0" w:after="299" w:line="298" w:lineRule="exact"/>
        <w:ind w:left="40"/>
      </w:pPr>
      <w:r>
        <w:t>на 01.09.2020</w:t>
      </w:r>
      <w:r w:rsidR="009C6578" w:rsidRPr="009C6578">
        <w:t xml:space="preserve"> г.</w:t>
      </w:r>
    </w:p>
    <w:p w:rsidR="009C6578" w:rsidRPr="009C6578" w:rsidRDefault="009C6578" w:rsidP="009C6578">
      <w:pPr>
        <w:widowControl w:val="0"/>
        <w:numPr>
          <w:ilvl w:val="0"/>
          <w:numId w:val="17"/>
        </w:numPr>
        <w:tabs>
          <w:tab w:val="left" w:pos="552"/>
        </w:tabs>
        <w:spacing w:after="0" w:line="274" w:lineRule="exact"/>
        <w:ind w:left="640" w:hanging="640"/>
        <w:jc w:val="both"/>
        <w:rPr>
          <w:rFonts w:ascii="Times New Roman" w:hAnsi="Times New Roman"/>
        </w:rPr>
      </w:pPr>
      <w:r w:rsidRPr="009C6578">
        <w:rPr>
          <w:rFonts w:ascii="Times New Roman" w:hAnsi="Times New Roman"/>
        </w:rPr>
        <w:t>П</w:t>
      </w:r>
      <w:r w:rsidR="004F3687">
        <w:rPr>
          <w:rFonts w:ascii="Times New Roman" w:hAnsi="Times New Roman"/>
        </w:rPr>
        <w:t>риему в первые классы ОО на 2020-2021</w:t>
      </w:r>
      <w:r w:rsidRPr="009C6578">
        <w:rPr>
          <w:rFonts w:ascii="Times New Roman" w:hAnsi="Times New Roman"/>
        </w:rPr>
        <w:t xml:space="preserve"> учебный год подлежат дети в возрасте не менее шести лет шести месяцев и не</w:t>
      </w:r>
      <w:r w:rsidR="004F3687">
        <w:rPr>
          <w:rFonts w:ascii="Times New Roman" w:hAnsi="Times New Roman"/>
        </w:rPr>
        <w:t xml:space="preserve"> старше восьми лет на 01.09.2020</w:t>
      </w:r>
      <w:r w:rsidRPr="009C6578">
        <w:rPr>
          <w:rFonts w:ascii="Times New Roman" w:hAnsi="Times New Roman"/>
        </w:rPr>
        <w:t xml:space="preserve"> года.</w:t>
      </w:r>
    </w:p>
    <w:p w:rsidR="009C6578" w:rsidRPr="009C6578" w:rsidRDefault="009C6578" w:rsidP="009C6578">
      <w:pPr>
        <w:widowControl w:val="0"/>
        <w:numPr>
          <w:ilvl w:val="0"/>
          <w:numId w:val="17"/>
        </w:numPr>
        <w:tabs>
          <w:tab w:val="left" w:pos="552"/>
        </w:tabs>
        <w:spacing w:after="0" w:line="274" w:lineRule="exact"/>
        <w:ind w:left="640" w:hanging="640"/>
        <w:jc w:val="both"/>
        <w:rPr>
          <w:rFonts w:ascii="Times New Roman" w:hAnsi="Times New Roman"/>
        </w:rPr>
      </w:pPr>
      <w:r w:rsidRPr="009C6578">
        <w:rPr>
          <w:rFonts w:ascii="Times New Roman" w:hAnsi="Times New Roman"/>
        </w:rPr>
        <w:t>Для рассмотрения вопроса о приеме на обучение в более позднем возрасте (по состоянию здоровья, жизненных обстоятельств и т.п.) или раннем возрасте устанавливается следующий порядок:</w:t>
      </w:r>
    </w:p>
    <w:p w:rsidR="009C6578" w:rsidRPr="009C6578" w:rsidRDefault="009C6578" w:rsidP="009C6578">
      <w:pPr>
        <w:widowControl w:val="0"/>
        <w:numPr>
          <w:ilvl w:val="0"/>
          <w:numId w:val="2"/>
        </w:numPr>
        <w:tabs>
          <w:tab w:val="left" w:pos="917"/>
        </w:tabs>
        <w:spacing w:after="0" w:line="278" w:lineRule="exact"/>
        <w:ind w:left="920" w:hanging="280"/>
        <w:jc w:val="both"/>
        <w:rPr>
          <w:rFonts w:ascii="Times New Roman" w:hAnsi="Times New Roman"/>
        </w:rPr>
      </w:pPr>
      <w:r w:rsidRPr="009C6578">
        <w:rPr>
          <w:rFonts w:ascii="Times New Roman" w:hAnsi="Times New Roman"/>
        </w:rPr>
        <w:t>родители (законные представители) подают заявление в ОО о приеме в 1-ый кла</w:t>
      </w:r>
      <w:proofErr w:type="gramStart"/>
      <w:r w:rsidRPr="009C6578">
        <w:rPr>
          <w:rFonts w:ascii="Times New Roman" w:hAnsi="Times New Roman"/>
        </w:rPr>
        <w:t>сс с пр</w:t>
      </w:r>
      <w:proofErr w:type="gramEnd"/>
      <w:r w:rsidRPr="009C6578">
        <w:rPr>
          <w:rFonts w:ascii="Times New Roman" w:hAnsi="Times New Roman"/>
        </w:rPr>
        <w:t>иложением: для детей, не достигших возраста 6 лет 6 месяцев, заключения ПМПК или справки психолога; для детей старше 8 лет соответствующих пояснительных документов (медицинская справка, заключение ПМПК и т.п.);</w:t>
      </w:r>
    </w:p>
    <w:p w:rsidR="009C6578" w:rsidRPr="009C6578" w:rsidRDefault="009C6578" w:rsidP="009C6578">
      <w:pPr>
        <w:widowControl w:val="0"/>
        <w:numPr>
          <w:ilvl w:val="0"/>
          <w:numId w:val="2"/>
        </w:numPr>
        <w:tabs>
          <w:tab w:val="left" w:pos="917"/>
        </w:tabs>
        <w:spacing w:after="0" w:line="278" w:lineRule="exact"/>
        <w:ind w:left="920" w:hanging="280"/>
        <w:jc w:val="both"/>
        <w:rPr>
          <w:rFonts w:ascii="Times New Roman" w:hAnsi="Times New Roman"/>
        </w:rPr>
      </w:pPr>
      <w:r w:rsidRPr="009C6578">
        <w:rPr>
          <w:rFonts w:ascii="Times New Roman" w:hAnsi="Times New Roman"/>
        </w:rPr>
        <w:t xml:space="preserve">ОО направляет ходатайство на имя руководителя </w:t>
      </w:r>
      <w:proofErr w:type="spellStart"/>
      <w:r w:rsidRPr="009C6578">
        <w:rPr>
          <w:rFonts w:ascii="Times New Roman" w:hAnsi="Times New Roman"/>
        </w:rPr>
        <w:t>Отрадненского</w:t>
      </w:r>
      <w:proofErr w:type="spellEnd"/>
      <w:r w:rsidRPr="009C6578">
        <w:rPr>
          <w:rFonts w:ascii="Times New Roman" w:hAnsi="Times New Roman"/>
        </w:rPr>
        <w:t xml:space="preserve"> управления о согласовании приема ребенка иного возраста с приложением копий заявления родителей (законных представителей) и соответствующих документов;</w:t>
      </w:r>
    </w:p>
    <w:p w:rsidR="009C6578" w:rsidRPr="009C6578" w:rsidRDefault="009C6578" w:rsidP="009C6578">
      <w:pPr>
        <w:widowControl w:val="0"/>
        <w:numPr>
          <w:ilvl w:val="0"/>
          <w:numId w:val="2"/>
        </w:numPr>
        <w:tabs>
          <w:tab w:val="left" w:pos="917"/>
        </w:tabs>
        <w:spacing w:after="0" w:line="278" w:lineRule="exact"/>
        <w:ind w:left="920" w:hanging="280"/>
        <w:jc w:val="both"/>
        <w:rPr>
          <w:rFonts w:ascii="Times New Roman" w:hAnsi="Times New Roman"/>
        </w:rPr>
        <w:sectPr w:rsidR="009C6578" w:rsidRPr="009C6578">
          <w:pgSz w:w="11900" w:h="16840"/>
          <w:pgMar w:top="1155" w:right="798" w:bottom="1155" w:left="1391" w:header="0" w:footer="3" w:gutter="0"/>
          <w:cols w:space="720"/>
          <w:noEndnote/>
          <w:docGrid w:linePitch="360"/>
        </w:sectPr>
      </w:pPr>
      <w:r w:rsidRPr="009C6578">
        <w:rPr>
          <w:rFonts w:ascii="Times New Roman" w:hAnsi="Times New Roman"/>
        </w:rPr>
        <w:t>на основании представленных ОО документов Отрадненское управление в течение 3 рабочих дней принимает решение о разрешении приема ребенка иного возраста либо об отказе в таком приеме и направляет в ОО письменное уведомление.</w:t>
      </w:r>
    </w:p>
    <w:p w:rsidR="009C6578" w:rsidRPr="009C6578" w:rsidRDefault="009C6578" w:rsidP="009C6578">
      <w:pPr>
        <w:spacing w:after="836" w:line="244" w:lineRule="exact"/>
        <w:ind w:left="4720"/>
        <w:jc w:val="both"/>
        <w:rPr>
          <w:rFonts w:ascii="Times New Roman" w:hAnsi="Times New Roman"/>
        </w:rPr>
      </w:pPr>
      <w:r w:rsidRPr="009C6578">
        <w:rPr>
          <w:rFonts w:ascii="Times New Roman" w:hAnsi="Times New Roman"/>
        </w:rPr>
        <w:lastRenderedPageBreak/>
        <w:t>Директору ГБОУ</w:t>
      </w:r>
    </w:p>
    <w:p w:rsidR="009C6578" w:rsidRPr="009C6578" w:rsidRDefault="009C6578" w:rsidP="009C6578">
      <w:pPr>
        <w:pStyle w:val="40"/>
        <w:shd w:val="clear" w:color="auto" w:fill="auto"/>
        <w:spacing w:before="0"/>
        <w:ind w:left="4720"/>
      </w:pPr>
      <w:proofErr w:type="gramStart"/>
      <w:r w:rsidRPr="009C6578">
        <w:rPr>
          <w:rStyle w:val="411pt"/>
        </w:rPr>
        <w:t xml:space="preserve">от </w:t>
      </w:r>
      <w:r w:rsidRPr="009C6578">
        <w:t>(ФИО родителя (законного представителя)</w:t>
      </w:r>
      <w:proofErr w:type="gramEnd"/>
    </w:p>
    <w:p w:rsidR="009C6578" w:rsidRPr="009C6578" w:rsidRDefault="009C6578" w:rsidP="009C6578">
      <w:pPr>
        <w:pStyle w:val="40"/>
        <w:shd w:val="clear" w:color="auto" w:fill="auto"/>
        <w:tabs>
          <w:tab w:val="left" w:leader="underscore" w:pos="8267"/>
        </w:tabs>
        <w:spacing w:before="0" w:after="884"/>
        <w:ind w:left="4720"/>
        <w:jc w:val="both"/>
      </w:pPr>
      <w:r w:rsidRPr="009C6578">
        <w:t>полностью)</w:t>
      </w:r>
      <w:r w:rsidRPr="009C6578">
        <w:rPr>
          <w:rStyle w:val="411pt"/>
        </w:rPr>
        <w:tab/>
        <w:t xml:space="preserve"> </w:t>
      </w:r>
      <w:proofErr w:type="gramStart"/>
      <w:r w:rsidRPr="009C6578">
        <w:rPr>
          <w:rStyle w:val="411pt"/>
        </w:rPr>
        <w:t>проживающего</w:t>
      </w:r>
      <w:proofErr w:type="gramEnd"/>
      <w:r w:rsidRPr="009C6578">
        <w:rPr>
          <w:rStyle w:val="411pt"/>
        </w:rPr>
        <w:t xml:space="preserve"> по адресу:</w:t>
      </w:r>
    </w:p>
    <w:p w:rsidR="009C6578" w:rsidRPr="009C6578" w:rsidRDefault="009C6578" w:rsidP="009C6578">
      <w:pPr>
        <w:spacing w:after="256" w:line="244" w:lineRule="exact"/>
        <w:ind w:left="4620"/>
        <w:rPr>
          <w:rFonts w:ascii="Times New Roman" w:hAnsi="Times New Roman"/>
        </w:rPr>
      </w:pPr>
      <w:r w:rsidRPr="009C6578">
        <w:rPr>
          <w:rFonts w:ascii="Times New Roman" w:hAnsi="Times New Roman"/>
        </w:rPr>
        <w:t>Заявление</w:t>
      </w:r>
    </w:p>
    <w:p w:rsidR="009C6578" w:rsidRPr="009C6578" w:rsidRDefault="009C6578" w:rsidP="009C6578">
      <w:pPr>
        <w:ind w:firstLine="740"/>
        <w:jc w:val="both"/>
        <w:rPr>
          <w:rFonts w:ascii="Times New Roman" w:hAnsi="Times New Roman"/>
        </w:rPr>
      </w:pPr>
      <w:r w:rsidRPr="009C6578">
        <w:rPr>
          <w:rFonts w:ascii="Times New Roman" w:hAnsi="Times New Roman"/>
        </w:rPr>
        <w:t xml:space="preserve">Прошу зачислить в 1 класс на обучение по общеобразовательным программам общего образования </w:t>
      </w:r>
      <w:r w:rsidRPr="009C6578">
        <w:rPr>
          <w:rStyle w:val="2115pt"/>
          <w:rFonts w:eastAsia="Calibri"/>
        </w:rPr>
        <w:t>ФИО ребенка полностью и дату рождения,</w:t>
      </w:r>
      <w:r w:rsidR="004F3687">
        <w:rPr>
          <w:rFonts w:ascii="Times New Roman" w:hAnsi="Times New Roman"/>
        </w:rPr>
        <w:t xml:space="preserve"> не достигшего на 01.09.2020</w:t>
      </w:r>
      <w:r w:rsidRPr="009C6578">
        <w:rPr>
          <w:rFonts w:ascii="Times New Roman" w:hAnsi="Times New Roman"/>
        </w:rPr>
        <w:t xml:space="preserve"> г. возраста 6 лет 6 месяцев или достигшего возраста более 8 лет, </w:t>
      </w:r>
      <w:r w:rsidRPr="009C6578">
        <w:rPr>
          <w:rStyle w:val="2115pt"/>
          <w:rFonts w:eastAsia="Calibri"/>
        </w:rPr>
        <w:t>с</w:t>
      </w:r>
      <w:r w:rsidRPr="009C6578">
        <w:rPr>
          <w:rFonts w:ascii="Times New Roman" w:hAnsi="Times New Roman"/>
        </w:rPr>
        <w:t xml:space="preserve"> фактическим посещением общеобразов</w:t>
      </w:r>
      <w:r w:rsidR="004F3687">
        <w:rPr>
          <w:rFonts w:ascii="Times New Roman" w:hAnsi="Times New Roman"/>
        </w:rPr>
        <w:t>ательного учреждения с 1.09.2020</w:t>
      </w:r>
      <w:r w:rsidRPr="009C6578">
        <w:rPr>
          <w:rFonts w:ascii="Times New Roman" w:hAnsi="Times New Roman"/>
        </w:rPr>
        <w:t xml:space="preserve"> года.</w:t>
      </w:r>
    </w:p>
    <w:p w:rsidR="009C6578" w:rsidRPr="009C6578" w:rsidRDefault="009C6578" w:rsidP="009C6578">
      <w:pPr>
        <w:ind w:firstLine="740"/>
        <w:jc w:val="both"/>
        <w:rPr>
          <w:rFonts w:ascii="Times New Roman" w:hAnsi="Times New Roman"/>
        </w:rPr>
      </w:pPr>
      <w:r w:rsidRPr="009C6578">
        <w:rPr>
          <w:rFonts w:ascii="Times New Roman" w:hAnsi="Times New Roman"/>
        </w:rPr>
        <w:t>К заявлению прилагаю:</w:t>
      </w:r>
    </w:p>
    <w:p w:rsidR="009C6578" w:rsidRPr="009C6578" w:rsidRDefault="009C6578" w:rsidP="009C6578">
      <w:pPr>
        <w:tabs>
          <w:tab w:val="left" w:leader="underscore" w:pos="5028"/>
        </w:tabs>
        <w:jc w:val="both"/>
        <w:rPr>
          <w:rFonts w:ascii="Times New Roman" w:hAnsi="Times New Roman"/>
        </w:rPr>
      </w:pPr>
      <w:r w:rsidRPr="009C6578">
        <w:rPr>
          <w:rFonts w:ascii="Times New Roman" w:hAnsi="Times New Roman"/>
        </w:rPr>
        <w:t xml:space="preserve">1. </w:t>
      </w:r>
      <w:r w:rsidRPr="009C6578">
        <w:rPr>
          <w:rFonts w:ascii="Times New Roman" w:hAnsi="Times New Roman"/>
        </w:rPr>
        <w:tab/>
      </w:r>
    </w:p>
    <w:p w:rsidR="009C6578" w:rsidRPr="009C6578" w:rsidRDefault="009C6578" w:rsidP="009C6578">
      <w:pPr>
        <w:tabs>
          <w:tab w:val="left" w:leader="underscore" w:pos="5028"/>
        </w:tabs>
        <w:jc w:val="both"/>
        <w:rPr>
          <w:rFonts w:ascii="Times New Roman" w:hAnsi="Times New Roman"/>
        </w:rPr>
      </w:pPr>
      <w:r w:rsidRPr="009C6578">
        <w:rPr>
          <w:rFonts w:ascii="Times New Roman" w:hAnsi="Times New Roman"/>
        </w:rPr>
        <w:t xml:space="preserve">2. </w:t>
      </w:r>
      <w:r w:rsidRPr="009C6578">
        <w:rPr>
          <w:rFonts w:ascii="Times New Roman" w:hAnsi="Times New Roman"/>
        </w:rPr>
        <w:tab/>
      </w:r>
    </w:p>
    <w:p w:rsidR="009C6578" w:rsidRPr="009C6578" w:rsidRDefault="009C6578" w:rsidP="009C6578">
      <w:pPr>
        <w:spacing w:after="304"/>
        <w:jc w:val="both"/>
        <w:rPr>
          <w:rFonts w:ascii="Times New Roman" w:hAnsi="Times New Roman"/>
        </w:rPr>
      </w:pPr>
      <w:r w:rsidRPr="009C6578">
        <w:rPr>
          <w:rFonts w:ascii="Times New Roman" w:hAnsi="Times New Roman"/>
        </w:rPr>
        <w:t>3.</w:t>
      </w:r>
    </w:p>
    <w:p w:rsidR="009C6578" w:rsidRPr="009C6578" w:rsidRDefault="009C6578" w:rsidP="009C6578">
      <w:pPr>
        <w:tabs>
          <w:tab w:val="left" w:leader="underscore" w:pos="2218"/>
        </w:tabs>
        <w:spacing w:after="280" w:line="244" w:lineRule="exact"/>
        <w:jc w:val="both"/>
        <w:rPr>
          <w:rFonts w:ascii="Times New Roman" w:hAnsi="Times New Roman"/>
        </w:rPr>
      </w:pPr>
      <w:r w:rsidRPr="009C6578">
        <w:rPr>
          <w:rFonts w:ascii="Times New Roman" w:hAnsi="Times New Roman"/>
        </w:rPr>
        <w:t>Дата</w:t>
      </w:r>
      <w:r w:rsidRPr="009C6578">
        <w:rPr>
          <w:rFonts w:ascii="Times New Roman" w:hAnsi="Times New Roman"/>
        </w:rPr>
        <w:tab/>
      </w:r>
    </w:p>
    <w:p w:rsidR="009C6578" w:rsidRPr="009C6578" w:rsidRDefault="009C6578" w:rsidP="009C6578">
      <w:pPr>
        <w:tabs>
          <w:tab w:val="left" w:leader="underscore" w:pos="3341"/>
          <w:tab w:val="left" w:leader="underscore" w:pos="5280"/>
        </w:tabs>
        <w:spacing w:line="244" w:lineRule="exact"/>
        <w:jc w:val="both"/>
        <w:rPr>
          <w:rFonts w:ascii="Times New Roman" w:hAnsi="Times New Roman"/>
        </w:rPr>
        <w:sectPr w:rsidR="009C6578" w:rsidRPr="009C6578">
          <w:headerReference w:type="default" r:id="rId16"/>
          <w:pgSz w:w="11900" w:h="16840"/>
          <w:pgMar w:top="1697" w:right="971" w:bottom="1697" w:left="1387" w:header="0" w:footer="3" w:gutter="0"/>
          <w:cols w:space="720"/>
          <w:noEndnote/>
          <w:docGrid w:linePitch="360"/>
        </w:sectPr>
      </w:pPr>
      <w:r w:rsidRPr="009C6578">
        <w:rPr>
          <w:rFonts w:ascii="Times New Roman" w:hAnsi="Times New Roman"/>
        </w:rPr>
        <w:t xml:space="preserve">Подпись заявителя </w:t>
      </w:r>
      <w:r w:rsidRPr="009C6578">
        <w:rPr>
          <w:rFonts w:ascii="Times New Roman" w:hAnsi="Times New Roman"/>
        </w:rPr>
        <w:tab/>
        <w:t>(</w:t>
      </w:r>
      <w:r w:rsidRPr="009C6578">
        <w:rPr>
          <w:rFonts w:ascii="Times New Roman" w:hAnsi="Times New Roman"/>
        </w:rPr>
        <w:tab/>
        <w:t>)</w:t>
      </w:r>
    </w:p>
    <w:p w:rsidR="009C6578" w:rsidRPr="009C6578" w:rsidRDefault="009C6578" w:rsidP="009C6578">
      <w:pPr>
        <w:ind w:left="3820"/>
        <w:rPr>
          <w:rFonts w:ascii="Times New Roman" w:hAnsi="Times New Roman"/>
        </w:rPr>
      </w:pPr>
      <w:r w:rsidRPr="009C6578">
        <w:rPr>
          <w:rFonts w:ascii="Times New Roman" w:hAnsi="Times New Roman"/>
        </w:rPr>
        <w:lastRenderedPageBreak/>
        <w:t xml:space="preserve">Руководителю </w:t>
      </w:r>
      <w:proofErr w:type="spellStart"/>
      <w:r w:rsidRPr="009C6578">
        <w:rPr>
          <w:rFonts w:ascii="Times New Roman" w:hAnsi="Times New Roman"/>
        </w:rPr>
        <w:t>Отрадненского</w:t>
      </w:r>
      <w:proofErr w:type="spellEnd"/>
      <w:r w:rsidRPr="009C6578">
        <w:rPr>
          <w:rFonts w:ascii="Times New Roman" w:hAnsi="Times New Roman"/>
        </w:rPr>
        <w:t xml:space="preserve"> управления министерства образования и наук</w:t>
      </w:r>
      <w:r w:rsidR="005D6118">
        <w:rPr>
          <w:rFonts w:ascii="Times New Roman" w:hAnsi="Times New Roman"/>
        </w:rPr>
        <w:t xml:space="preserve">и Самарской области </w:t>
      </w:r>
      <w:proofErr w:type="spellStart"/>
      <w:r w:rsidR="005D6118">
        <w:rPr>
          <w:rFonts w:ascii="Times New Roman" w:hAnsi="Times New Roman"/>
        </w:rPr>
        <w:t>Е.В.Сизовой</w:t>
      </w:r>
      <w:proofErr w:type="spellEnd"/>
      <w:r w:rsidR="005D6118">
        <w:rPr>
          <w:rFonts w:ascii="Times New Roman" w:hAnsi="Times New Roman"/>
        </w:rPr>
        <w:t xml:space="preserve"> </w:t>
      </w:r>
    </w:p>
    <w:p w:rsidR="009C6578" w:rsidRPr="009C6578" w:rsidRDefault="009C6578" w:rsidP="009C6578">
      <w:pPr>
        <w:pStyle w:val="40"/>
        <w:shd w:val="clear" w:color="auto" w:fill="auto"/>
        <w:tabs>
          <w:tab w:val="left" w:leader="dot" w:pos="8337"/>
        </w:tabs>
        <w:spacing w:before="0" w:after="584"/>
        <w:ind w:left="3820"/>
        <w:jc w:val="both"/>
      </w:pPr>
      <w:r w:rsidRPr="009C6578">
        <w:t>от директора ГБОУ</w:t>
      </w:r>
      <w:r w:rsidRPr="009C6578">
        <w:rPr>
          <w:rStyle w:val="411pt"/>
        </w:rPr>
        <w:tab/>
      </w:r>
    </w:p>
    <w:p w:rsidR="009C6578" w:rsidRPr="009C6578" w:rsidRDefault="009C6578" w:rsidP="009C6578">
      <w:pPr>
        <w:spacing w:after="276" w:line="244" w:lineRule="exact"/>
        <w:ind w:left="4480"/>
        <w:rPr>
          <w:rFonts w:ascii="Times New Roman" w:hAnsi="Times New Roman"/>
        </w:rPr>
      </w:pPr>
      <w:r w:rsidRPr="009C6578">
        <w:rPr>
          <w:rFonts w:ascii="Times New Roman" w:hAnsi="Times New Roman"/>
        </w:rPr>
        <w:t>Ходатайство</w:t>
      </w:r>
    </w:p>
    <w:p w:rsidR="009C6578" w:rsidRPr="009C6578" w:rsidRDefault="009C6578" w:rsidP="009C6578">
      <w:pPr>
        <w:tabs>
          <w:tab w:val="left" w:leader="dot" w:pos="4124"/>
        </w:tabs>
        <w:ind w:left="740"/>
        <w:jc w:val="both"/>
        <w:rPr>
          <w:rFonts w:ascii="Times New Roman" w:hAnsi="Times New Roman"/>
        </w:rPr>
      </w:pPr>
      <w:r w:rsidRPr="009C6578">
        <w:rPr>
          <w:rFonts w:ascii="Times New Roman" w:hAnsi="Times New Roman"/>
        </w:rPr>
        <w:t xml:space="preserve">Администрация ГБОУ </w:t>
      </w:r>
      <w:r w:rsidRPr="009C6578">
        <w:rPr>
          <w:rFonts w:ascii="Times New Roman" w:hAnsi="Times New Roman"/>
        </w:rPr>
        <w:tab/>
        <w:t xml:space="preserve"> ходатайствует о зачислении в 1 класс </w:t>
      </w:r>
      <w:proofErr w:type="gramStart"/>
      <w:r w:rsidRPr="009C6578">
        <w:rPr>
          <w:rFonts w:ascii="Times New Roman" w:hAnsi="Times New Roman"/>
        </w:rPr>
        <w:t>на</w:t>
      </w:r>
      <w:proofErr w:type="gramEnd"/>
    </w:p>
    <w:p w:rsidR="009C6578" w:rsidRPr="009C6578" w:rsidRDefault="009C6578" w:rsidP="009C6578">
      <w:pPr>
        <w:jc w:val="both"/>
        <w:rPr>
          <w:rFonts w:ascii="Times New Roman" w:hAnsi="Times New Roman"/>
        </w:rPr>
      </w:pPr>
      <w:r w:rsidRPr="009C6578">
        <w:rPr>
          <w:rFonts w:ascii="Times New Roman" w:hAnsi="Times New Roman"/>
        </w:rPr>
        <w:t xml:space="preserve">обучение по общеобразовательным программам общего образования </w:t>
      </w:r>
      <w:r w:rsidRPr="009C6578">
        <w:rPr>
          <w:rStyle w:val="2115pt"/>
          <w:rFonts w:eastAsia="Calibri"/>
        </w:rPr>
        <w:t>ФИО ребенка полностью и дату рождения,</w:t>
      </w:r>
      <w:r w:rsidR="004F3687">
        <w:rPr>
          <w:rFonts w:ascii="Times New Roman" w:hAnsi="Times New Roman"/>
        </w:rPr>
        <w:t xml:space="preserve"> не достигшего на 01.09.2020</w:t>
      </w:r>
      <w:r w:rsidRPr="009C6578">
        <w:rPr>
          <w:rFonts w:ascii="Times New Roman" w:hAnsi="Times New Roman"/>
        </w:rPr>
        <w:t xml:space="preserve"> г. возраста 6 лет 6 месяцев или достигшего возраста более 8 лет, </w:t>
      </w:r>
      <w:r w:rsidRPr="009C6578">
        <w:rPr>
          <w:rStyle w:val="2115pt"/>
          <w:rFonts w:eastAsia="Calibri"/>
        </w:rPr>
        <w:t>с</w:t>
      </w:r>
      <w:r w:rsidRPr="009C6578">
        <w:rPr>
          <w:rFonts w:ascii="Times New Roman" w:hAnsi="Times New Roman"/>
        </w:rPr>
        <w:t xml:space="preserve"> фактическим посещением общеобразовательного учреждения с 1.0</w:t>
      </w:r>
      <w:r w:rsidR="004F3687">
        <w:rPr>
          <w:rFonts w:ascii="Times New Roman" w:hAnsi="Times New Roman"/>
        </w:rPr>
        <w:t>9.2020</w:t>
      </w:r>
      <w:r w:rsidRPr="009C6578">
        <w:rPr>
          <w:rFonts w:ascii="Times New Roman" w:hAnsi="Times New Roman"/>
        </w:rPr>
        <w:t xml:space="preserve"> года.</w:t>
      </w:r>
    </w:p>
    <w:p w:rsidR="009C6578" w:rsidRPr="009C6578" w:rsidRDefault="009C6578" w:rsidP="009C6578">
      <w:pPr>
        <w:ind w:left="740"/>
        <w:jc w:val="both"/>
        <w:rPr>
          <w:rFonts w:ascii="Times New Roman" w:hAnsi="Times New Roman"/>
        </w:rPr>
      </w:pPr>
      <w:r w:rsidRPr="009C6578">
        <w:rPr>
          <w:rFonts w:ascii="Times New Roman" w:hAnsi="Times New Roman"/>
        </w:rPr>
        <w:t>К ходатайству прилагаем:</w:t>
      </w:r>
    </w:p>
    <w:p w:rsidR="009C6578" w:rsidRPr="009C6578" w:rsidRDefault="009C6578" w:rsidP="009C6578">
      <w:pPr>
        <w:widowControl w:val="0"/>
        <w:numPr>
          <w:ilvl w:val="0"/>
          <w:numId w:val="18"/>
        </w:numPr>
        <w:tabs>
          <w:tab w:val="left" w:pos="710"/>
        </w:tabs>
        <w:spacing w:after="0" w:line="274" w:lineRule="exact"/>
        <w:jc w:val="both"/>
        <w:rPr>
          <w:rFonts w:ascii="Times New Roman" w:hAnsi="Times New Roman"/>
        </w:rPr>
      </w:pPr>
      <w:r w:rsidRPr="009C6578">
        <w:rPr>
          <w:rFonts w:ascii="Times New Roman" w:hAnsi="Times New Roman"/>
        </w:rPr>
        <w:t>Заявление родителей (копия).</w:t>
      </w:r>
    </w:p>
    <w:p w:rsidR="009C6578" w:rsidRPr="009C6578" w:rsidRDefault="009C6578" w:rsidP="009C6578">
      <w:pPr>
        <w:widowControl w:val="0"/>
        <w:numPr>
          <w:ilvl w:val="0"/>
          <w:numId w:val="18"/>
        </w:numPr>
        <w:tabs>
          <w:tab w:val="left" w:pos="710"/>
        </w:tabs>
        <w:spacing w:after="0" w:line="274" w:lineRule="exact"/>
        <w:jc w:val="both"/>
        <w:rPr>
          <w:rFonts w:ascii="Times New Roman" w:hAnsi="Times New Roman"/>
        </w:rPr>
      </w:pPr>
      <w:r w:rsidRPr="009C6578">
        <w:rPr>
          <w:rFonts w:ascii="Times New Roman" w:hAnsi="Times New Roman"/>
        </w:rPr>
        <w:t>Справка ПМПК или справка психолога (копия).</w:t>
      </w:r>
    </w:p>
    <w:p w:rsidR="009C6578" w:rsidRPr="009C6578" w:rsidRDefault="009C6578" w:rsidP="009C6578">
      <w:pPr>
        <w:spacing w:after="324"/>
        <w:jc w:val="both"/>
        <w:rPr>
          <w:rFonts w:ascii="Times New Roman" w:hAnsi="Times New Roman"/>
        </w:rPr>
      </w:pPr>
      <w:r w:rsidRPr="009C6578">
        <w:rPr>
          <w:rFonts w:ascii="Times New Roman" w:hAnsi="Times New Roman"/>
        </w:rPr>
        <w:t>3.</w:t>
      </w:r>
    </w:p>
    <w:p w:rsidR="009C6578" w:rsidRPr="009C6578" w:rsidRDefault="009C6578" w:rsidP="009C6578">
      <w:pPr>
        <w:tabs>
          <w:tab w:val="left" w:leader="underscore" w:pos="2218"/>
        </w:tabs>
        <w:spacing w:after="300" w:line="244" w:lineRule="exact"/>
        <w:jc w:val="both"/>
        <w:rPr>
          <w:rFonts w:ascii="Times New Roman" w:hAnsi="Times New Roman"/>
        </w:rPr>
      </w:pPr>
      <w:r w:rsidRPr="009C6578">
        <w:rPr>
          <w:rFonts w:ascii="Times New Roman" w:hAnsi="Times New Roman"/>
        </w:rPr>
        <w:t>Дата</w:t>
      </w:r>
      <w:r w:rsidRPr="009C6578">
        <w:rPr>
          <w:rFonts w:ascii="Times New Roman" w:hAnsi="Times New Roman"/>
        </w:rPr>
        <w:tab/>
      </w:r>
    </w:p>
    <w:p w:rsidR="009C6578" w:rsidRPr="009C6578" w:rsidRDefault="009C6578" w:rsidP="009C6578">
      <w:pPr>
        <w:tabs>
          <w:tab w:val="left" w:leader="underscore" w:pos="3744"/>
          <w:tab w:val="left" w:leader="underscore" w:pos="5683"/>
        </w:tabs>
        <w:spacing w:line="244" w:lineRule="exact"/>
        <w:jc w:val="both"/>
        <w:rPr>
          <w:rFonts w:ascii="Times New Roman" w:hAnsi="Times New Roman"/>
        </w:rPr>
      </w:pPr>
      <w:r w:rsidRPr="009C6578">
        <w:rPr>
          <w:rFonts w:ascii="Times New Roman" w:hAnsi="Times New Roman"/>
        </w:rPr>
        <w:t>Подпись руководителя</w:t>
      </w:r>
      <w:proofErr w:type="gramStart"/>
      <w:r w:rsidRPr="009C6578">
        <w:rPr>
          <w:rFonts w:ascii="Times New Roman" w:hAnsi="Times New Roman"/>
        </w:rPr>
        <w:t xml:space="preserve"> </w:t>
      </w:r>
      <w:r w:rsidRPr="009C6578">
        <w:rPr>
          <w:rFonts w:ascii="Times New Roman" w:hAnsi="Times New Roman"/>
        </w:rPr>
        <w:tab/>
        <w:t>(</w:t>
      </w:r>
      <w:r w:rsidRPr="009C6578">
        <w:rPr>
          <w:rFonts w:ascii="Times New Roman" w:hAnsi="Times New Roman"/>
        </w:rPr>
        <w:tab/>
        <w:t>)</w:t>
      </w:r>
      <w:proofErr w:type="gramEnd"/>
    </w:p>
    <w:p w:rsidR="00244695" w:rsidRPr="009C6578" w:rsidRDefault="00244695" w:rsidP="00244695">
      <w:pPr>
        <w:jc w:val="both"/>
        <w:rPr>
          <w:rFonts w:ascii="Times New Roman" w:hAnsi="Times New Roman"/>
          <w:sz w:val="24"/>
          <w:szCs w:val="24"/>
        </w:rPr>
      </w:pPr>
    </w:p>
    <w:sectPr w:rsidR="00244695" w:rsidRPr="009C6578" w:rsidSect="006156F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19E7" w:rsidRDefault="00D119E7" w:rsidP="00E73E5D">
      <w:pPr>
        <w:spacing w:after="0" w:line="240" w:lineRule="auto"/>
      </w:pPr>
      <w:r>
        <w:separator/>
      </w:r>
    </w:p>
  </w:endnote>
  <w:endnote w:type="continuationSeparator" w:id="0">
    <w:p w:rsidR="00D119E7" w:rsidRDefault="00D119E7" w:rsidP="00E73E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19E7" w:rsidRDefault="00D119E7" w:rsidP="00E73E5D">
      <w:pPr>
        <w:spacing w:after="0" w:line="240" w:lineRule="auto"/>
      </w:pPr>
      <w:r>
        <w:separator/>
      </w:r>
    </w:p>
  </w:footnote>
  <w:footnote w:type="continuationSeparator" w:id="0">
    <w:p w:rsidR="00D119E7" w:rsidRDefault="00D119E7" w:rsidP="00E73E5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6319579"/>
      <w:docPartObj>
        <w:docPartGallery w:val="Page Numbers (Top of Page)"/>
        <w:docPartUnique/>
      </w:docPartObj>
    </w:sdtPr>
    <w:sdtEndPr/>
    <w:sdtContent>
      <w:p w:rsidR="00A26611" w:rsidRDefault="00A26611">
        <w:pPr>
          <w:pStyle w:val="a9"/>
          <w:jc w:val="center"/>
        </w:pPr>
      </w:p>
      <w:p w:rsidR="00A26611" w:rsidRDefault="00A26611">
        <w:pPr>
          <w:pStyle w:val="a9"/>
          <w:jc w:val="center"/>
        </w:pPr>
      </w:p>
      <w:p w:rsidR="00A26611" w:rsidRDefault="00A26611">
        <w:pPr>
          <w:pStyle w:val="a9"/>
          <w:jc w:val="center"/>
        </w:pPr>
        <w:r>
          <w:fldChar w:fldCharType="begin"/>
        </w:r>
        <w:r>
          <w:instrText>PAGE   \* MERGEFORMAT</w:instrText>
        </w:r>
        <w:r>
          <w:fldChar w:fldCharType="separate"/>
        </w:r>
        <w:r w:rsidR="00877B07">
          <w:rPr>
            <w:noProof/>
          </w:rPr>
          <w:t>8</w:t>
        </w:r>
        <w:r>
          <w:fldChar w:fldCharType="end"/>
        </w:r>
      </w:p>
    </w:sdtContent>
  </w:sdt>
  <w:p w:rsidR="00A26611" w:rsidRDefault="00A26611">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38D7" w:rsidRDefault="00D119E7">
    <w:pPr>
      <w:rPr>
        <w:sz w:val="2"/>
        <w:szCs w:val="2"/>
      </w:rPr>
    </w:pPr>
    <w:r>
      <w:pict>
        <v:shapetype id="_x0000_t202" coordsize="21600,21600" o:spt="202" path="m,l,21600r21600,l21600,xe">
          <v:stroke joinstyle="miter"/>
          <v:path gradientshapeok="t" o:connecttype="rect"/>
        </v:shapetype>
        <v:shape id="_x0000_s2049" type="#_x0000_t202" style="position:absolute;margin-left:499.4pt;margin-top:59.45pt;width:44.15pt;height:10.8pt;z-index:-251658752;mso-wrap-style:none;mso-wrap-distance-left:5pt;mso-wrap-distance-right:5pt;mso-position-horizontal-relative:page;mso-position-vertical-relative:page" wrapcoords="0 0" filled="f" stroked="f">
          <v:textbox style="mso-fit-shape-to-text:t" inset="0,0,0,0">
            <w:txbxContent>
              <w:p w:rsidR="001538D7" w:rsidRDefault="00387356">
                <w:pPr>
                  <w:spacing w:line="240" w:lineRule="auto"/>
                </w:pPr>
                <w:r>
                  <w:rPr>
                    <w:rStyle w:val="a8"/>
                    <w:rFonts w:eastAsia="Calibri"/>
                    <w:b w:val="0"/>
                    <w:bCs w:val="0"/>
                  </w:rPr>
                  <w:t>Образец</w:t>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AF6CFB"/>
    <w:multiLevelType w:val="multilevel"/>
    <w:tmpl w:val="59EAB8E4"/>
    <w:lvl w:ilvl="0">
      <w:start w:val="5"/>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3641B3C"/>
    <w:multiLevelType w:val="multilevel"/>
    <w:tmpl w:val="04AA535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49414E9"/>
    <w:multiLevelType w:val="multilevel"/>
    <w:tmpl w:val="D5886AA2"/>
    <w:lvl w:ilvl="0">
      <w:start w:val="1"/>
      <w:numFmt w:val="decimal"/>
      <w:lvlText w:val="2.3.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6CA76C8"/>
    <w:multiLevelType w:val="multilevel"/>
    <w:tmpl w:val="391EBB04"/>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35233481"/>
    <w:multiLevelType w:val="multilevel"/>
    <w:tmpl w:val="FE58125E"/>
    <w:lvl w:ilvl="0">
      <w:start w:val="3"/>
      <w:numFmt w:val="decimal"/>
      <w:lvlText w:val="2.3.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E6A393E"/>
    <w:multiLevelType w:val="multilevel"/>
    <w:tmpl w:val="7974FE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ED664C2"/>
    <w:multiLevelType w:val="hybridMultilevel"/>
    <w:tmpl w:val="6E065F06"/>
    <w:lvl w:ilvl="0" w:tplc="D96A500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1A466E5"/>
    <w:multiLevelType w:val="multilevel"/>
    <w:tmpl w:val="4CFCE62A"/>
    <w:lvl w:ilvl="0">
      <w:start w:val="1"/>
      <w:numFmt w:val="bullet"/>
      <w:lvlText w:val=""/>
      <w:lvlJc w:val="left"/>
      <w:pPr>
        <w:ind w:left="0" w:firstLine="0"/>
      </w:pPr>
      <w:rPr>
        <w:rFonts w:ascii="Symbol" w:hAnsi="Symbol" w:hint="default"/>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nsid w:val="490C277D"/>
    <w:multiLevelType w:val="multilevel"/>
    <w:tmpl w:val="664A8EB6"/>
    <w:lvl w:ilvl="0">
      <w:start w:val="5"/>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09A6211"/>
    <w:multiLevelType w:val="hybridMultilevel"/>
    <w:tmpl w:val="CFA0A790"/>
    <w:lvl w:ilvl="0" w:tplc="D96A5004">
      <w:start w:val="1"/>
      <w:numFmt w:val="bullet"/>
      <w:lvlText w:val=""/>
      <w:lvlJc w:val="left"/>
      <w:pPr>
        <w:ind w:left="1300" w:hanging="360"/>
      </w:pPr>
      <w:rPr>
        <w:rFonts w:ascii="Symbol" w:hAnsi="Symbol" w:hint="default"/>
      </w:rPr>
    </w:lvl>
    <w:lvl w:ilvl="1" w:tplc="04190003" w:tentative="1">
      <w:start w:val="1"/>
      <w:numFmt w:val="bullet"/>
      <w:lvlText w:val="o"/>
      <w:lvlJc w:val="left"/>
      <w:pPr>
        <w:ind w:left="2020" w:hanging="360"/>
      </w:pPr>
      <w:rPr>
        <w:rFonts w:ascii="Courier New" w:hAnsi="Courier New" w:cs="Courier New" w:hint="default"/>
      </w:rPr>
    </w:lvl>
    <w:lvl w:ilvl="2" w:tplc="04190005" w:tentative="1">
      <w:start w:val="1"/>
      <w:numFmt w:val="bullet"/>
      <w:lvlText w:val=""/>
      <w:lvlJc w:val="left"/>
      <w:pPr>
        <w:ind w:left="2740" w:hanging="360"/>
      </w:pPr>
      <w:rPr>
        <w:rFonts w:ascii="Wingdings" w:hAnsi="Wingdings" w:hint="default"/>
      </w:rPr>
    </w:lvl>
    <w:lvl w:ilvl="3" w:tplc="04190001" w:tentative="1">
      <w:start w:val="1"/>
      <w:numFmt w:val="bullet"/>
      <w:lvlText w:val=""/>
      <w:lvlJc w:val="left"/>
      <w:pPr>
        <w:ind w:left="3460" w:hanging="360"/>
      </w:pPr>
      <w:rPr>
        <w:rFonts w:ascii="Symbol" w:hAnsi="Symbol" w:hint="default"/>
      </w:rPr>
    </w:lvl>
    <w:lvl w:ilvl="4" w:tplc="04190003" w:tentative="1">
      <w:start w:val="1"/>
      <w:numFmt w:val="bullet"/>
      <w:lvlText w:val="o"/>
      <w:lvlJc w:val="left"/>
      <w:pPr>
        <w:ind w:left="4180" w:hanging="360"/>
      </w:pPr>
      <w:rPr>
        <w:rFonts w:ascii="Courier New" w:hAnsi="Courier New" w:cs="Courier New" w:hint="default"/>
      </w:rPr>
    </w:lvl>
    <w:lvl w:ilvl="5" w:tplc="04190005" w:tentative="1">
      <w:start w:val="1"/>
      <w:numFmt w:val="bullet"/>
      <w:lvlText w:val=""/>
      <w:lvlJc w:val="left"/>
      <w:pPr>
        <w:ind w:left="4900" w:hanging="360"/>
      </w:pPr>
      <w:rPr>
        <w:rFonts w:ascii="Wingdings" w:hAnsi="Wingdings" w:hint="default"/>
      </w:rPr>
    </w:lvl>
    <w:lvl w:ilvl="6" w:tplc="04190001" w:tentative="1">
      <w:start w:val="1"/>
      <w:numFmt w:val="bullet"/>
      <w:lvlText w:val=""/>
      <w:lvlJc w:val="left"/>
      <w:pPr>
        <w:ind w:left="5620" w:hanging="360"/>
      </w:pPr>
      <w:rPr>
        <w:rFonts w:ascii="Symbol" w:hAnsi="Symbol" w:hint="default"/>
      </w:rPr>
    </w:lvl>
    <w:lvl w:ilvl="7" w:tplc="04190003" w:tentative="1">
      <w:start w:val="1"/>
      <w:numFmt w:val="bullet"/>
      <w:lvlText w:val="o"/>
      <w:lvlJc w:val="left"/>
      <w:pPr>
        <w:ind w:left="6340" w:hanging="360"/>
      </w:pPr>
      <w:rPr>
        <w:rFonts w:ascii="Courier New" w:hAnsi="Courier New" w:cs="Courier New" w:hint="default"/>
      </w:rPr>
    </w:lvl>
    <w:lvl w:ilvl="8" w:tplc="04190005" w:tentative="1">
      <w:start w:val="1"/>
      <w:numFmt w:val="bullet"/>
      <w:lvlText w:val=""/>
      <w:lvlJc w:val="left"/>
      <w:pPr>
        <w:ind w:left="7060" w:hanging="360"/>
      </w:pPr>
      <w:rPr>
        <w:rFonts w:ascii="Wingdings" w:hAnsi="Wingdings" w:hint="default"/>
      </w:rPr>
    </w:lvl>
  </w:abstractNum>
  <w:abstractNum w:abstractNumId="10">
    <w:nsid w:val="72E17187"/>
    <w:multiLevelType w:val="multilevel"/>
    <w:tmpl w:val="47BEC9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3D86D8F"/>
    <w:multiLevelType w:val="multilevel"/>
    <w:tmpl w:val="9B129B9C"/>
    <w:lvl w:ilvl="0">
      <w:start w:val="1"/>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4621F90"/>
    <w:multiLevelType w:val="multilevel"/>
    <w:tmpl w:val="147643F8"/>
    <w:lvl w:ilvl="0">
      <w:start w:val="2"/>
      <w:numFmt w:val="decimal"/>
      <w:lvlText w:val="2.3.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57312B4"/>
    <w:multiLevelType w:val="multilevel"/>
    <w:tmpl w:val="69242334"/>
    <w:lvl w:ilvl="0">
      <w:start w:val="3"/>
      <w:numFmt w:val="decimal"/>
      <w:lvlText w:val="2.3.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9C85242"/>
    <w:multiLevelType w:val="multilevel"/>
    <w:tmpl w:val="1716E6A6"/>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2"/>
        <w:szCs w:val="22"/>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nsid w:val="7BF00470"/>
    <w:multiLevelType w:val="multilevel"/>
    <w:tmpl w:val="DC7E54A8"/>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EDB6DC8"/>
    <w:multiLevelType w:val="multilevel"/>
    <w:tmpl w:val="C884E82E"/>
    <w:lvl w:ilvl="0">
      <w:start w:val="1"/>
      <w:numFmt w:val="decimal"/>
      <w:lvlText w:val="2.З.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lvlOverride w:ilvl="0">
      <w:startOverride w:val="1"/>
    </w:lvlOverride>
    <w:lvlOverride w:ilvl="1">
      <w:startOverride w:val="1"/>
    </w:lvlOverride>
    <w:lvlOverride w:ilvl="2"/>
    <w:lvlOverride w:ilvl="3"/>
    <w:lvlOverride w:ilvl="4"/>
    <w:lvlOverride w:ilvl="5"/>
    <w:lvlOverride w:ilvl="6"/>
    <w:lvlOverride w:ilvl="7"/>
    <w:lvlOverride w:ilvl="8"/>
  </w:num>
  <w:num w:numId="2">
    <w:abstractNumId w:val="3"/>
  </w:num>
  <w:num w:numId="3">
    <w:abstractNumId w:val="6"/>
  </w:num>
  <w:num w:numId="4">
    <w:abstractNumId w:val="7"/>
  </w:num>
  <w:num w:numId="5">
    <w:abstractNumId w:val="9"/>
  </w:num>
  <w:num w:numId="6">
    <w:abstractNumId w:val="14"/>
  </w:num>
  <w:num w:numId="7">
    <w:abstractNumId w:val="15"/>
  </w:num>
  <w:num w:numId="8">
    <w:abstractNumId w:val="2"/>
  </w:num>
  <w:num w:numId="9">
    <w:abstractNumId w:val="1"/>
  </w:num>
  <w:num w:numId="10">
    <w:abstractNumId w:val="4"/>
  </w:num>
  <w:num w:numId="11">
    <w:abstractNumId w:val="16"/>
  </w:num>
  <w:num w:numId="12">
    <w:abstractNumId w:val="12"/>
  </w:num>
  <w:num w:numId="13">
    <w:abstractNumId w:val="13"/>
  </w:num>
  <w:num w:numId="14">
    <w:abstractNumId w:val="11"/>
  </w:num>
  <w:num w:numId="15">
    <w:abstractNumId w:val="0"/>
  </w:num>
  <w:num w:numId="16">
    <w:abstractNumId w:val="8"/>
  </w:num>
  <w:num w:numId="17">
    <w:abstractNumId w:val="5"/>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244695"/>
    <w:rsid w:val="0002659D"/>
    <w:rsid w:val="001A481A"/>
    <w:rsid w:val="00244695"/>
    <w:rsid w:val="00387356"/>
    <w:rsid w:val="003C753E"/>
    <w:rsid w:val="004C1464"/>
    <w:rsid w:val="004F3687"/>
    <w:rsid w:val="005D6118"/>
    <w:rsid w:val="006156F2"/>
    <w:rsid w:val="00762D82"/>
    <w:rsid w:val="00877B07"/>
    <w:rsid w:val="009B3E7B"/>
    <w:rsid w:val="009C6578"/>
    <w:rsid w:val="009E1B54"/>
    <w:rsid w:val="00A003B8"/>
    <w:rsid w:val="00A00578"/>
    <w:rsid w:val="00A26611"/>
    <w:rsid w:val="00B33ABC"/>
    <w:rsid w:val="00B46642"/>
    <w:rsid w:val="00D119E7"/>
    <w:rsid w:val="00D26780"/>
    <w:rsid w:val="00DB3168"/>
    <w:rsid w:val="00DE55C2"/>
    <w:rsid w:val="00E07699"/>
    <w:rsid w:val="00E73E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4695"/>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446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semiHidden/>
    <w:unhideWhenUsed/>
    <w:rsid w:val="001A481A"/>
    <w:rPr>
      <w:color w:val="0000FF" w:themeColor="hyperlink"/>
      <w:u w:val="single"/>
    </w:rPr>
  </w:style>
  <w:style w:type="character" w:customStyle="1" w:styleId="3">
    <w:name w:val="Основной текст (3)_"/>
    <w:basedOn w:val="a0"/>
    <w:link w:val="30"/>
    <w:locked/>
    <w:rsid w:val="001A481A"/>
    <w:rPr>
      <w:rFonts w:ascii="Times New Roman" w:eastAsia="Times New Roman" w:hAnsi="Times New Roman" w:cs="Times New Roman"/>
      <w:b/>
      <w:bCs/>
      <w:shd w:val="clear" w:color="auto" w:fill="FFFFFF"/>
    </w:rPr>
  </w:style>
  <w:style w:type="paragraph" w:customStyle="1" w:styleId="30">
    <w:name w:val="Основной текст (3)"/>
    <w:basedOn w:val="a"/>
    <w:link w:val="3"/>
    <w:rsid w:val="001A481A"/>
    <w:pPr>
      <w:widowControl w:val="0"/>
      <w:shd w:val="clear" w:color="auto" w:fill="FFFFFF"/>
      <w:spacing w:before="560" w:after="0" w:line="317" w:lineRule="exact"/>
      <w:jc w:val="center"/>
    </w:pPr>
    <w:rPr>
      <w:rFonts w:ascii="Times New Roman" w:eastAsia="Times New Roman" w:hAnsi="Times New Roman"/>
      <w:b/>
      <w:bCs/>
    </w:rPr>
  </w:style>
  <w:style w:type="character" w:customStyle="1" w:styleId="1">
    <w:name w:val="Заголовок №1_"/>
    <w:basedOn w:val="a0"/>
    <w:link w:val="10"/>
    <w:locked/>
    <w:rsid w:val="001A481A"/>
    <w:rPr>
      <w:rFonts w:ascii="Times New Roman" w:eastAsia="Times New Roman" w:hAnsi="Times New Roman" w:cs="Times New Roman"/>
      <w:b/>
      <w:bCs/>
      <w:sz w:val="28"/>
      <w:szCs w:val="28"/>
      <w:shd w:val="clear" w:color="auto" w:fill="FFFFFF"/>
    </w:rPr>
  </w:style>
  <w:style w:type="paragraph" w:customStyle="1" w:styleId="10">
    <w:name w:val="Заголовок №1"/>
    <w:basedOn w:val="a"/>
    <w:link w:val="1"/>
    <w:rsid w:val="001A481A"/>
    <w:pPr>
      <w:widowControl w:val="0"/>
      <w:shd w:val="clear" w:color="auto" w:fill="FFFFFF"/>
      <w:spacing w:after="560" w:line="317" w:lineRule="exact"/>
      <w:jc w:val="center"/>
      <w:outlineLvl w:val="0"/>
    </w:pPr>
    <w:rPr>
      <w:rFonts w:ascii="Times New Roman" w:eastAsia="Times New Roman" w:hAnsi="Times New Roman"/>
      <w:b/>
      <w:bCs/>
      <w:sz w:val="28"/>
      <w:szCs w:val="28"/>
    </w:rPr>
  </w:style>
  <w:style w:type="character" w:customStyle="1" w:styleId="2">
    <w:name w:val="Основной текст (2)"/>
    <w:basedOn w:val="a0"/>
    <w:rsid w:val="001A481A"/>
    <w:rPr>
      <w:rFonts w:ascii="Times New Roman" w:eastAsia="Times New Roman" w:hAnsi="Times New Roman" w:cs="Times New Roman" w:hint="default"/>
      <w:b w:val="0"/>
      <w:bCs w:val="0"/>
      <w:i w:val="0"/>
      <w:iCs w:val="0"/>
      <w:smallCaps w:val="0"/>
      <w:strike w:val="0"/>
      <w:dstrike w:val="0"/>
      <w:color w:val="0000FF"/>
      <w:spacing w:val="0"/>
      <w:w w:val="100"/>
      <w:position w:val="0"/>
      <w:sz w:val="22"/>
      <w:szCs w:val="22"/>
      <w:u w:val="single"/>
      <w:effect w:val="none"/>
      <w:lang w:val="en-US" w:eastAsia="en-US" w:bidi="en-US"/>
    </w:rPr>
  </w:style>
  <w:style w:type="character" w:customStyle="1" w:styleId="20">
    <w:name w:val="Основной текст (2) + Полужирный"/>
    <w:basedOn w:val="a0"/>
    <w:rsid w:val="001A481A"/>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ru-RU" w:eastAsia="ru-RU" w:bidi="ru-RU"/>
    </w:rPr>
  </w:style>
  <w:style w:type="paragraph" w:styleId="a5">
    <w:name w:val="List Paragraph"/>
    <w:basedOn w:val="a"/>
    <w:uiPriority w:val="34"/>
    <w:qFormat/>
    <w:rsid w:val="001A481A"/>
    <w:pPr>
      <w:ind w:left="720"/>
      <w:contextualSpacing/>
    </w:pPr>
  </w:style>
  <w:style w:type="character" w:customStyle="1" w:styleId="2Exact">
    <w:name w:val="Основной текст (2) Exact"/>
    <w:basedOn w:val="a0"/>
    <w:rsid w:val="009C6578"/>
    <w:rPr>
      <w:rFonts w:ascii="Times New Roman" w:eastAsia="Times New Roman" w:hAnsi="Times New Roman" w:cs="Times New Roman"/>
      <w:b w:val="0"/>
      <w:bCs w:val="0"/>
      <w:i w:val="0"/>
      <w:iCs w:val="0"/>
      <w:smallCaps w:val="0"/>
      <w:strike w:val="0"/>
      <w:sz w:val="22"/>
      <w:szCs w:val="22"/>
      <w:u w:val="none"/>
    </w:rPr>
  </w:style>
  <w:style w:type="character" w:customStyle="1" w:styleId="a6">
    <w:name w:val="Подпись к таблице_"/>
    <w:basedOn w:val="a0"/>
    <w:link w:val="a7"/>
    <w:rsid w:val="009C6578"/>
    <w:rPr>
      <w:rFonts w:ascii="Times New Roman" w:eastAsia="Times New Roman" w:hAnsi="Times New Roman" w:cs="Times New Roman"/>
      <w:shd w:val="clear" w:color="auto" w:fill="FFFFFF"/>
    </w:rPr>
  </w:style>
  <w:style w:type="character" w:customStyle="1" w:styleId="27pt">
    <w:name w:val="Основной текст (2) + 7 pt"/>
    <w:basedOn w:val="a0"/>
    <w:rsid w:val="009C6578"/>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21">
    <w:name w:val="Заголовок №2_"/>
    <w:basedOn w:val="a0"/>
    <w:link w:val="22"/>
    <w:rsid w:val="009C6578"/>
    <w:rPr>
      <w:rFonts w:ascii="Times New Roman" w:eastAsia="Times New Roman" w:hAnsi="Times New Roman" w:cs="Times New Roman"/>
      <w:sz w:val="28"/>
      <w:szCs w:val="28"/>
      <w:shd w:val="clear" w:color="auto" w:fill="FFFFFF"/>
    </w:rPr>
  </w:style>
  <w:style w:type="character" w:customStyle="1" w:styleId="285pt">
    <w:name w:val="Основной текст (2) + 8;5 pt"/>
    <w:basedOn w:val="a0"/>
    <w:rsid w:val="009C657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285pt0">
    <w:name w:val="Основной текст (2) + 8;5 pt;Полужирный"/>
    <w:basedOn w:val="a0"/>
    <w:rsid w:val="009C6578"/>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style>
  <w:style w:type="character" w:customStyle="1" w:styleId="a8">
    <w:name w:val="Колонтитул"/>
    <w:basedOn w:val="a0"/>
    <w:rsid w:val="009C6578"/>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4">
    <w:name w:val="Основной текст (4)_"/>
    <w:basedOn w:val="a0"/>
    <w:link w:val="40"/>
    <w:rsid w:val="009C6578"/>
    <w:rPr>
      <w:rFonts w:ascii="Times New Roman" w:eastAsia="Times New Roman" w:hAnsi="Times New Roman" w:cs="Times New Roman"/>
      <w:i/>
      <w:iCs/>
      <w:sz w:val="23"/>
      <w:szCs w:val="23"/>
      <w:shd w:val="clear" w:color="auto" w:fill="FFFFFF"/>
    </w:rPr>
  </w:style>
  <w:style w:type="character" w:customStyle="1" w:styleId="411pt">
    <w:name w:val="Основной текст (4) + 11 pt;Не курсив"/>
    <w:basedOn w:val="4"/>
    <w:rsid w:val="009C6578"/>
    <w:rPr>
      <w:rFonts w:ascii="Times New Roman" w:eastAsia="Times New Roman" w:hAnsi="Times New Roman" w:cs="Times New Roman"/>
      <w:i/>
      <w:iCs/>
      <w:color w:val="000000"/>
      <w:spacing w:val="0"/>
      <w:w w:val="100"/>
      <w:position w:val="0"/>
      <w:sz w:val="22"/>
      <w:szCs w:val="22"/>
      <w:shd w:val="clear" w:color="auto" w:fill="FFFFFF"/>
      <w:lang w:val="ru-RU" w:eastAsia="ru-RU" w:bidi="ru-RU"/>
    </w:rPr>
  </w:style>
  <w:style w:type="character" w:customStyle="1" w:styleId="2115pt">
    <w:name w:val="Основной текст (2) + 11;5 pt;Курсив"/>
    <w:basedOn w:val="a0"/>
    <w:rsid w:val="009C6578"/>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paragraph" w:customStyle="1" w:styleId="a7">
    <w:name w:val="Подпись к таблице"/>
    <w:basedOn w:val="a"/>
    <w:link w:val="a6"/>
    <w:rsid w:val="009C6578"/>
    <w:pPr>
      <w:widowControl w:val="0"/>
      <w:shd w:val="clear" w:color="auto" w:fill="FFFFFF"/>
      <w:spacing w:after="0" w:line="244" w:lineRule="exact"/>
    </w:pPr>
    <w:rPr>
      <w:rFonts w:ascii="Times New Roman" w:eastAsia="Times New Roman" w:hAnsi="Times New Roman"/>
    </w:rPr>
  </w:style>
  <w:style w:type="paragraph" w:customStyle="1" w:styleId="22">
    <w:name w:val="Заголовок №2"/>
    <w:basedOn w:val="a"/>
    <w:link w:val="21"/>
    <w:rsid w:val="009C6578"/>
    <w:pPr>
      <w:widowControl w:val="0"/>
      <w:shd w:val="clear" w:color="auto" w:fill="FFFFFF"/>
      <w:spacing w:after="0" w:line="310" w:lineRule="exact"/>
      <w:jc w:val="center"/>
      <w:outlineLvl w:val="1"/>
    </w:pPr>
    <w:rPr>
      <w:rFonts w:ascii="Times New Roman" w:eastAsia="Times New Roman" w:hAnsi="Times New Roman"/>
      <w:sz w:val="28"/>
      <w:szCs w:val="28"/>
    </w:rPr>
  </w:style>
  <w:style w:type="paragraph" w:customStyle="1" w:styleId="40">
    <w:name w:val="Основной текст (4)"/>
    <w:basedOn w:val="a"/>
    <w:link w:val="4"/>
    <w:rsid w:val="009C6578"/>
    <w:pPr>
      <w:widowControl w:val="0"/>
      <w:shd w:val="clear" w:color="auto" w:fill="FFFFFF"/>
      <w:spacing w:before="860" w:after="0" w:line="274" w:lineRule="exact"/>
    </w:pPr>
    <w:rPr>
      <w:rFonts w:ascii="Times New Roman" w:eastAsia="Times New Roman" w:hAnsi="Times New Roman"/>
      <w:i/>
      <w:iCs/>
      <w:sz w:val="23"/>
      <w:szCs w:val="23"/>
    </w:rPr>
  </w:style>
  <w:style w:type="paragraph" w:styleId="a9">
    <w:name w:val="header"/>
    <w:basedOn w:val="a"/>
    <w:link w:val="aa"/>
    <w:uiPriority w:val="99"/>
    <w:unhideWhenUsed/>
    <w:rsid w:val="00A26611"/>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A26611"/>
    <w:rPr>
      <w:rFonts w:ascii="Calibri" w:eastAsia="Calibri" w:hAnsi="Calibri" w:cs="Times New Roman"/>
    </w:rPr>
  </w:style>
  <w:style w:type="paragraph" w:styleId="ab">
    <w:name w:val="footer"/>
    <w:basedOn w:val="a"/>
    <w:link w:val="ac"/>
    <w:uiPriority w:val="99"/>
    <w:unhideWhenUsed/>
    <w:rsid w:val="00A26611"/>
    <w:pPr>
      <w:tabs>
        <w:tab w:val="center" w:pos="4677"/>
        <w:tab w:val="right" w:pos="9355"/>
      </w:tabs>
      <w:spacing w:after="0" w:line="240" w:lineRule="auto"/>
    </w:pPr>
  </w:style>
  <w:style w:type="character" w:customStyle="1" w:styleId="ac">
    <w:name w:val="Нижний колонтитул Знак"/>
    <w:basedOn w:val="a0"/>
    <w:link w:val="ab"/>
    <w:uiPriority w:val="99"/>
    <w:rsid w:val="00A26611"/>
    <w:rPr>
      <w:rFonts w:ascii="Calibri" w:eastAsia="Calibri" w:hAnsi="Calibri" w:cs="Times New Roman"/>
    </w:rPr>
  </w:style>
  <w:style w:type="paragraph" w:styleId="ad">
    <w:name w:val="Balloon Text"/>
    <w:basedOn w:val="a"/>
    <w:link w:val="ae"/>
    <w:uiPriority w:val="99"/>
    <w:semiHidden/>
    <w:unhideWhenUsed/>
    <w:rsid w:val="00877B07"/>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877B07"/>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4695"/>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446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semiHidden/>
    <w:unhideWhenUsed/>
    <w:rsid w:val="001A481A"/>
    <w:rPr>
      <w:color w:val="0000FF" w:themeColor="hyperlink"/>
      <w:u w:val="single"/>
    </w:rPr>
  </w:style>
  <w:style w:type="character" w:customStyle="1" w:styleId="3">
    <w:name w:val="Основной текст (3)_"/>
    <w:basedOn w:val="a0"/>
    <w:link w:val="30"/>
    <w:locked/>
    <w:rsid w:val="001A481A"/>
    <w:rPr>
      <w:rFonts w:ascii="Times New Roman" w:eastAsia="Times New Roman" w:hAnsi="Times New Roman" w:cs="Times New Roman"/>
      <w:b/>
      <w:bCs/>
      <w:shd w:val="clear" w:color="auto" w:fill="FFFFFF"/>
    </w:rPr>
  </w:style>
  <w:style w:type="paragraph" w:customStyle="1" w:styleId="30">
    <w:name w:val="Основной текст (3)"/>
    <w:basedOn w:val="a"/>
    <w:link w:val="3"/>
    <w:rsid w:val="001A481A"/>
    <w:pPr>
      <w:widowControl w:val="0"/>
      <w:shd w:val="clear" w:color="auto" w:fill="FFFFFF"/>
      <w:spacing w:before="560" w:after="0" w:line="317" w:lineRule="exact"/>
      <w:jc w:val="center"/>
    </w:pPr>
    <w:rPr>
      <w:rFonts w:ascii="Times New Roman" w:eastAsia="Times New Roman" w:hAnsi="Times New Roman"/>
      <w:b/>
      <w:bCs/>
    </w:rPr>
  </w:style>
  <w:style w:type="character" w:customStyle="1" w:styleId="1">
    <w:name w:val="Заголовок №1_"/>
    <w:basedOn w:val="a0"/>
    <w:link w:val="10"/>
    <w:locked/>
    <w:rsid w:val="001A481A"/>
    <w:rPr>
      <w:rFonts w:ascii="Times New Roman" w:eastAsia="Times New Roman" w:hAnsi="Times New Roman" w:cs="Times New Roman"/>
      <w:b/>
      <w:bCs/>
      <w:sz w:val="28"/>
      <w:szCs w:val="28"/>
      <w:shd w:val="clear" w:color="auto" w:fill="FFFFFF"/>
    </w:rPr>
  </w:style>
  <w:style w:type="paragraph" w:customStyle="1" w:styleId="10">
    <w:name w:val="Заголовок №1"/>
    <w:basedOn w:val="a"/>
    <w:link w:val="1"/>
    <w:rsid w:val="001A481A"/>
    <w:pPr>
      <w:widowControl w:val="0"/>
      <w:shd w:val="clear" w:color="auto" w:fill="FFFFFF"/>
      <w:spacing w:after="560" w:line="317" w:lineRule="exact"/>
      <w:jc w:val="center"/>
      <w:outlineLvl w:val="0"/>
    </w:pPr>
    <w:rPr>
      <w:rFonts w:ascii="Times New Roman" w:eastAsia="Times New Roman" w:hAnsi="Times New Roman"/>
      <w:b/>
      <w:bCs/>
      <w:sz w:val="28"/>
      <w:szCs w:val="28"/>
    </w:rPr>
  </w:style>
  <w:style w:type="character" w:customStyle="1" w:styleId="2">
    <w:name w:val="Основной текст (2)"/>
    <w:basedOn w:val="a0"/>
    <w:rsid w:val="001A481A"/>
    <w:rPr>
      <w:rFonts w:ascii="Times New Roman" w:eastAsia="Times New Roman" w:hAnsi="Times New Roman" w:cs="Times New Roman" w:hint="default"/>
      <w:b w:val="0"/>
      <w:bCs w:val="0"/>
      <w:i w:val="0"/>
      <w:iCs w:val="0"/>
      <w:smallCaps w:val="0"/>
      <w:strike w:val="0"/>
      <w:dstrike w:val="0"/>
      <w:color w:val="0000FF"/>
      <w:spacing w:val="0"/>
      <w:w w:val="100"/>
      <w:position w:val="0"/>
      <w:sz w:val="22"/>
      <w:szCs w:val="22"/>
      <w:u w:val="single"/>
      <w:effect w:val="none"/>
      <w:lang w:val="en-US" w:eastAsia="en-US" w:bidi="en-US"/>
    </w:rPr>
  </w:style>
  <w:style w:type="character" w:customStyle="1" w:styleId="20">
    <w:name w:val="Основной текст (2) + Полужирный"/>
    <w:basedOn w:val="a0"/>
    <w:rsid w:val="001A481A"/>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ru-RU" w:eastAsia="ru-RU" w:bidi="ru-RU"/>
    </w:rPr>
  </w:style>
  <w:style w:type="paragraph" w:styleId="a5">
    <w:name w:val="List Paragraph"/>
    <w:basedOn w:val="a"/>
    <w:uiPriority w:val="34"/>
    <w:qFormat/>
    <w:rsid w:val="001A48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918658">
      <w:bodyDiv w:val="1"/>
      <w:marLeft w:val="0"/>
      <w:marRight w:val="0"/>
      <w:marTop w:val="0"/>
      <w:marBottom w:val="0"/>
      <w:divBdr>
        <w:top w:val="none" w:sz="0" w:space="0" w:color="auto"/>
        <w:left w:val="none" w:sz="0" w:space="0" w:color="auto"/>
        <w:bottom w:val="none" w:sz="0" w:space="0" w:color="auto"/>
        <w:right w:val="none" w:sz="0" w:space="0" w:color="auto"/>
      </w:divBdr>
    </w:div>
    <w:div w:id="578835344">
      <w:bodyDiv w:val="1"/>
      <w:marLeft w:val="0"/>
      <w:marRight w:val="0"/>
      <w:marTop w:val="0"/>
      <w:marBottom w:val="0"/>
      <w:divBdr>
        <w:top w:val="none" w:sz="0" w:space="0" w:color="auto"/>
        <w:left w:val="none" w:sz="0" w:space="0" w:color="auto"/>
        <w:bottom w:val="none" w:sz="0" w:space="0" w:color="auto"/>
        <w:right w:val="none" w:sz="0" w:space="0" w:color="auto"/>
      </w:divBdr>
    </w:div>
    <w:div w:id="631716010">
      <w:bodyDiv w:val="1"/>
      <w:marLeft w:val="0"/>
      <w:marRight w:val="0"/>
      <w:marTop w:val="0"/>
      <w:marBottom w:val="0"/>
      <w:divBdr>
        <w:top w:val="none" w:sz="0" w:space="0" w:color="auto"/>
        <w:left w:val="none" w:sz="0" w:space="0" w:color="auto"/>
        <w:bottom w:val="none" w:sz="0" w:space="0" w:color="auto"/>
        <w:right w:val="none" w:sz="0" w:space="0" w:color="auto"/>
      </w:divBdr>
    </w:div>
    <w:div w:id="656305912">
      <w:bodyDiv w:val="1"/>
      <w:marLeft w:val="0"/>
      <w:marRight w:val="0"/>
      <w:marTop w:val="0"/>
      <w:marBottom w:val="0"/>
      <w:divBdr>
        <w:top w:val="none" w:sz="0" w:space="0" w:color="auto"/>
        <w:left w:val="none" w:sz="0" w:space="0" w:color="auto"/>
        <w:bottom w:val="none" w:sz="0" w:space="0" w:color="auto"/>
        <w:right w:val="none" w:sz="0" w:space="0" w:color="auto"/>
      </w:divBdr>
    </w:div>
    <w:div w:id="720446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sia.gosuslugi.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pgu.samregion.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pgu.samregion.r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es.asurso.ru/" TargetMode="External"/><Relationship Id="rId4" Type="http://schemas.microsoft.com/office/2007/relationships/stylesWithEffects" Target="stylesWithEffects.xml"/><Relationship Id="rId9" Type="http://schemas.openxmlformats.org/officeDocument/2006/relationships/hyperlink" Target="https://es.asurso.ru/" TargetMode="External"/><Relationship Id="rId14" Type="http://schemas.openxmlformats.org/officeDocument/2006/relationships/hyperlink" Target="https://es.asurs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175E33-5A90-4E99-806D-C304607DB5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1</Pages>
  <Words>3115</Words>
  <Characters>17761</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Shkola</dc:creator>
  <cp:lastModifiedBy>ГБОУ СОШ № 2 ОЦ с. Кинель-Черкассы</cp:lastModifiedBy>
  <cp:revision>15</cp:revision>
  <cp:lastPrinted>2019-12-27T06:20:00Z</cp:lastPrinted>
  <dcterms:created xsi:type="dcterms:W3CDTF">2018-12-21T10:17:00Z</dcterms:created>
  <dcterms:modified xsi:type="dcterms:W3CDTF">2019-12-27T06:20:00Z</dcterms:modified>
</cp:coreProperties>
</file>