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D5" w:rsidRDefault="003679D5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1CDBDA" wp14:editId="392B1682">
                <wp:simplePos x="0" y="0"/>
                <wp:positionH relativeFrom="column">
                  <wp:posOffset>563245</wp:posOffset>
                </wp:positionH>
                <wp:positionV relativeFrom="paragraph">
                  <wp:posOffset>-127000</wp:posOffset>
                </wp:positionV>
                <wp:extent cx="6988810" cy="3428365"/>
                <wp:effectExtent l="0" t="0" r="21590" b="1968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8810" cy="3428365"/>
                          <a:chOff x="0" y="0"/>
                          <a:chExt cx="69888" cy="34284"/>
                        </a:xfrm>
                      </wpg:grpSpPr>
                      <wps:wsp>
                        <wps:cNvPr id="20" name="Скругленный прямоугольник 59"/>
                        <wps:cNvSpPr>
                          <a:spLocks noChangeArrowheads="1"/>
                        </wps:cNvSpPr>
                        <wps:spPr bwMode="auto">
                          <a:xfrm>
                            <a:off x="48181" y="7825"/>
                            <a:ext cx="18828" cy="94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79D5" w:rsidRPr="00557918" w:rsidRDefault="003679D5" w:rsidP="009C0A4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7918">
                                <w:rPr>
                                  <w:sz w:val="18"/>
                                  <w:szCs w:val="18"/>
                                </w:rPr>
                                <w:t>Структурные подразделения, реализующие программы дополнительногообразования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Скругленный прямоугольник 60"/>
                        <wps:cNvSpPr>
                          <a:spLocks noChangeArrowheads="1"/>
                        </wps:cNvSpPr>
                        <wps:spPr bwMode="auto">
                          <a:xfrm>
                            <a:off x="24882" y="9144"/>
                            <a:ext cx="18637" cy="58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79D5" w:rsidRDefault="003679D5" w:rsidP="009C0A49">
                              <w:pPr>
                                <w:jc w:val="center"/>
                              </w:pPr>
                              <w:r>
                                <w:t>Общеобразовательные учреждения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Скругленный прямоугольник 61"/>
                        <wps:cNvSpPr>
                          <a:spLocks noChangeArrowheads="1"/>
                        </wps:cNvSpPr>
                        <wps:spPr bwMode="auto">
                          <a:xfrm>
                            <a:off x="4484" y="6770"/>
                            <a:ext cx="16916" cy="104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79D5" w:rsidRPr="00557918" w:rsidRDefault="003679D5" w:rsidP="009C0A4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7918">
                                <w:rPr>
                                  <w:sz w:val="18"/>
                                  <w:szCs w:val="18"/>
                                </w:rPr>
                                <w:t>Структурные подразделения, реализующие программы до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ш</w:t>
                              </w:r>
                              <w:r w:rsidRPr="00557918">
                                <w:rPr>
                                  <w:sz w:val="18"/>
                                  <w:szCs w:val="18"/>
                                </w:rPr>
                                <w:t>кольного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Прямоугольник 62"/>
                        <wps:cNvSpPr>
                          <a:spLocks noChangeArrowheads="1"/>
                        </wps:cNvSpPr>
                        <wps:spPr bwMode="auto">
                          <a:xfrm>
                            <a:off x="0" y="18200"/>
                            <a:ext cx="4483" cy="15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9D5" w:rsidRPr="00F14C6A" w:rsidRDefault="003679D5" w:rsidP="0055791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4C6A">
                                <w:rPr>
                                  <w:sz w:val="20"/>
                                  <w:szCs w:val="20"/>
                                </w:rPr>
                                <w:t>Д/с «Огонек»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Прямоугольник 4100"/>
                        <wps:cNvSpPr>
                          <a:spLocks noChangeArrowheads="1"/>
                        </wps:cNvSpPr>
                        <wps:spPr bwMode="auto">
                          <a:xfrm>
                            <a:off x="5539" y="18639"/>
                            <a:ext cx="4127" cy="15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9D5" w:rsidRDefault="003679D5" w:rsidP="00557918">
                              <w:pPr>
                                <w:jc w:val="center"/>
                              </w:pPr>
                              <w:r w:rsidRPr="00F14C6A">
                                <w:rPr>
                                  <w:sz w:val="20"/>
                                  <w:szCs w:val="20"/>
                                </w:rPr>
                                <w:t>д/с «Солнышко</w:t>
                              </w:r>
                              <w:r>
                                <w:t>»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Прямоугольник 4101"/>
                        <wps:cNvSpPr>
                          <a:spLocks noChangeArrowheads="1"/>
                        </wps:cNvSpPr>
                        <wps:spPr bwMode="auto">
                          <a:xfrm>
                            <a:off x="11342" y="18727"/>
                            <a:ext cx="3956" cy="15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9D5" w:rsidRDefault="003679D5" w:rsidP="00557918">
                              <w:pPr>
                                <w:jc w:val="center"/>
                              </w:pPr>
                              <w:r w:rsidRPr="00F14C6A">
                                <w:rPr>
                                  <w:sz w:val="20"/>
                                  <w:szCs w:val="20"/>
                                </w:rPr>
                                <w:t>д/с «Те</w:t>
                              </w:r>
                              <w:r>
                                <w:t>ремок»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Прямоугольник 4102"/>
                        <wps:cNvSpPr>
                          <a:spLocks noChangeArrowheads="1"/>
                        </wps:cNvSpPr>
                        <wps:spPr bwMode="auto">
                          <a:xfrm>
                            <a:off x="16881" y="18815"/>
                            <a:ext cx="4483" cy="15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9D5" w:rsidRDefault="003679D5" w:rsidP="00557918">
                              <w:pPr>
                                <w:jc w:val="center"/>
                              </w:pPr>
                              <w:r w:rsidRPr="00F14C6A">
                                <w:rPr>
                                  <w:sz w:val="20"/>
                                  <w:szCs w:val="20"/>
                                </w:rPr>
                                <w:t>д/</w:t>
                              </w:r>
                              <w:proofErr w:type="gramStart"/>
                              <w:r w:rsidRPr="00F14C6A">
                                <w:rPr>
                                  <w:sz w:val="20"/>
                                  <w:szCs w:val="20"/>
                                </w:rPr>
                                <w:t>с</w:t>
                              </w:r>
                              <w:proofErr w:type="gramEnd"/>
                              <w:r w:rsidRPr="00F14C6A">
                                <w:rPr>
                                  <w:sz w:val="20"/>
                                  <w:szCs w:val="20"/>
                                </w:rPr>
                                <w:t xml:space="preserve"> «Сказка</w:t>
                              </w:r>
                              <w:r>
                                <w:t>»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Прямоугольник 4103"/>
                        <wps:cNvSpPr>
                          <a:spLocks noChangeArrowheads="1"/>
                        </wps:cNvSpPr>
                        <wps:spPr bwMode="auto">
                          <a:xfrm>
                            <a:off x="22596" y="18639"/>
                            <a:ext cx="6147" cy="15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9D5" w:rsidRDefault="003679D5" w:rsidP="00557918">
                              <w:pPr>
                                <w:jc w:val="center"/>
                              </w:pPr>
                              <w:proofErr w:type="spellStart"/>
                              <w:r w:rsidRPr="00F14C6A">
                                <w:rPr>
                                  <w:sz w:val="20"/>
                                  <w:szCs w:val="20"/>
                                </w:rPr>
                                <w:t>Кинель-Черкасская</w:t>
                              </w:r>
                              <w:r w:rsidRPr="00C077AB">
                                <w:rPr>
                                  <w:sz w:val="20"/>
                                  <w:szCs w:val="20"/>
                                </w:rPr>
                                <w:t>школа</w:t>
                              </w:r>
                              <w:proofErr w:type="spellEnd"/>
                              <w:r w:rsidRPr="00C077AB">
                                <w:rPr>
                                  <w:sz w:val="20"/>
                                  <w:szCs w:val="20"/>
                                </w:rPr>
                                <w:t xml:space="preserve"> №2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Прямоугольник 4105"/>
                        <wps:cNvSpPr>
                          <a:spLocks noChangeArrowheads="1"/>
                        </wps:cNvSpPr>
                        <wps:spPr bwMode="auto">
                          <a:xfrm>
                            <a:off x="29981" y="18727"/>
                            <a:ext cx="4128" cy="15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9D5" w:rsidRDefault="003679D5" w:rsidP="00F14C6A">
                              <w:pPr>
                                <w:jc w:val="center"/>
                              </w:pPr>
                              <w:proofErr w:type="spellStart"/>
                              <w:r w:rsidRPr="00F14C6A">
                                <w:rPr>
                                  <w:sz w:val="20"/>
                                  <w:szCs w:val="20"/>
                                </w:rPr>
                                <w:t>Тоузаков</w:t>
                              </w:r>
                              <w:r>
                                <w:t>ский</w:t>
                              </w:r>
                              <w:proofErr w:type="spellEnd"/>
                              <w:r>
                                <w:t xml:space="preserve"> филиал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Прямоугольник 4106"/>
                        <wps:cNvSpPr>
                          <a:spLocks noChangeArrowheads="1"/>
                        </wps:cNvSpPr>
                        <wps:spPr bwMode="auto">
                          <a:xfrm>
                            <a:off x="35169" y="18815"/>
                            <a:ext cx="4572" cy="15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9D5" w:rsidRPr="00F14C6A" w:rsidRDefault="003679D5" w:rsidP="00F14C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4C6A">
                                <w:rPr>
                                  <w:sz w:val="20"/>
                                  <w:szCs w:val="20"/>
                                </w:rPr>
                                <w:t>Ерзовский филиал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Прямоугольник 4107"/>
                        <wps:cNvSpPr>
                          <a:spLocks noChangeArrowheads="1"/>
                        </wps:cNvSpPr>
                        <wps:spPr bwMode="auto">
                          <a:xfrm>
                            <a:off x="40620" y="18991"/>
                            <a:ext cx="6242" cy="15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9D5" w:rsidRDefault="003679D5" w:rsidP="00F14C6A">
                              <w:pPr>
                                <w:jc w:val="center"/>
                              </w:pPr>
                              <w:r w:rsidRPr="00F14C6A">
                                <w:rPr>
                                  <w:sz w:val="20"/>
                                  <w:szCs w:val="20"/>
                                </w:rPr>
                                <w:t xml:space="preserve">Ново </w:t>
                              </w:r>
                              <w:proofErr w:type="gramStart"/>
                              <w:r w:rsidRPr="00F14C6A">
                                <w:rPr>
                                  <w:sz w:val="20"/>
                                  <w:szCs w:val="20"/>
                                </w:rPr>
                                <w:t>–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К</w:t>
                              </w:r>
                              <w:proofErr w:type="gramEnd"/>
                              <w:r w:rsidRPr="00F14C6A">
                                <w:rPr>
                                  <w:sz w:val="20"/>
                                  <w:szCs w:val="20"/>
                                </w:rPr>
                                <w:t>лючевский</w:t>
                              </w:r>
                              <w:r w:rsidRPr="007A2091">
                                <w:rPr>
                                  <w:sz w:val="20"/>
                                  <w:szCs w:val="20"/>
                                </w:rPr>
                                <w:t>филиал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Прямоугольник 4108"/>
                        <wps:cNvSpPr>
                          <a:spLocks noChangeArrowheads="1"/>
                        </wps:cNvSpPr>
                        <wps:spPr bwMode="auto">
                          <a:xfrm>
                            <a:off x="48181" y="18903"/>
                            <a:ext cx="4483" cy="15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9D5" w:rsidRPr="00F14C6A" w:rsidRDefault="003679D5" w:rsidP="00F14C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4C6A">
                                <w:rPr>
                                  <w:sz w:val="20"/>
                                  <w:szCs w:val="20"/>
                                </w:rPr>
                                <w:t>Полудневский филиал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Прямоугольник 4109"/>
                        <wps:cNvSpPr>
                          <a:spLocks noChangeArrowheads="1"/>
                        </wps:cNvSpPr>
                        <wps:spPr bwMode="auto">
                          <a:xfrm>
                            <a:off x="53281" y="18991"/>
                            <a:ext cx="4477" cy="15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9D5" w:rsidRPr="00F14C6A" w:rsidRDefault="003679D5" w:rsidP="00F14C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Дом детского творчества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Прямоугольник 4110"/>
                        <wps:cNvSpPr>
                          <a:spLocks noChangeArrowheads="1"/>
                        </wps:cNvSpPr>
                        <wps:spPr bwMode="auto">
                          <a:xfrm>
                            <a:off x="58996" y="18991"/>
                            <a:ext cx="4394" cy="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9D5" w:rsidRPr="00F14C6A" w:rsidRDefault="003679D5" w:rsidP="00F14C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Станция юных техников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Прямоугольник 4111"/>
                        <wps:cNvSpPr>
                          <a:spLocks noChangeArrowheads="1"/>
                        </wps:cNvSpPr>
                        <wps:spPr bwMode="auto">
                          <a:xfrm>
                            <a:off x="63914" y="18988"/>
                            <a:ext cx="5974" cy="15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9D5" w:rsidRPr="00F14C6A" w:rsidRDefault="003679D5" w:rsidP="00F14C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Детско-юношеская спортивная школа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Прямоугольник 4114"/>
                        <wps:cNvSpPr>
                          <a:spLocks noChangeArrowheads="1"/>
                        </wps:cNvSpPr>
                        <wps:spPr bwMode="auto">
                          <a:xfrm>
                            <a:off x="19431" y="0"/>
                            <a:ext cx="38328" cy="6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9D5" w:rsidRDefault="003679D5" w:rsidP="00096740">
                              <w:pPr>
                                <w:jc w:val="center"/>
                              </w:pPr>
                              <w:r>
                                <w:t xml:space="preserve">Структура </w:t>
                              </w:r>
                            </w:p>
                            <w:p w:rsidR="003679D5" w:rsidRDefault="003679D5" w:rsidP="00096740">
                              <w:pPr>
                                <w:jc w:val="center"/>
                              </w:pPr>
                              <w:r>
                                <w:t xml:space="preserve">ГБОУ СОШ №2 «ОЦ» </w:t>
                              </w:r>
                              <w:proofErr w:type="spellStart"/>
                              <w:r>
                                <w:t>с</w:t>
                              </w:r>
                              <w:proofErr w:type="gramStart"/>
                              <w:r>
                                <w:t>.К</w:t>
                              </w:r>
                              <w:proofErr w:type="gramEnd"/>
                              <w:r>
                                <w:t>инель</w:t>
                              </w:r>
                              <w:proofErr w:type="spellEnd"/>
                              <w:r>
                                <w:t>-Черкассы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44.35pt;margin-top:-10pt;width:550.3pt;height:269.95pt;z-index:251658240;mso-height-relative:margin" coordsize="69888,34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">
                <v:roundrect id="Скругленный прямоугольник 59" o:spid="_x0000_s1027" style="position:absolute;left:48181;top:7825;width:18828;height:94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6DcAA&#10;AADbAAAADwAAAGRycy9kb3ducmV2LnhtbERPy4rCMBTdC/5DuII7TXWhUo0i6gwyC9+Cy0tzbYvN&#10;TWmi7fy9WQguD+c9WzSmEC+qXG5ZwaAfgSBOrM45VXA5//QmIJxH1lhYJgX/5GAxb7dmGGtb85Fe&#10;J5+KEMIuRgWZ92UspUsyMuj6tiQO3N1WBn2AVSp1hXUIN4UcRtFIGsw5NGRY0iqj5HF6GgX7Pze6&#10;bErzuxqPD1f93B32t3WtVLfTLKcgPDX+K/64t1rBMKwP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U6DcAAAADbAAAADwAAAAAAAAAAAAAAAACYAgAAZHJzL2Rvd25y&#10;ZXYueG1sUEsFBgAAAAAEAAQA9QAAAIUDAAAAAA==&#10;" strokecolor="#f79646" strokeweight="2pt">
                  <v:textbox>
                    <w:txbxContent>
                      <w:p w:rsidR="003679D5" w:rsidRPr="00557918" w:rsidRDefault="003679D5" w:rsidP="009C0A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57918">
                          <w:rPr>
                            <w:sz w:val="18"/>
                            <w:szCs w:val="18"/>
                          </w:rPr>
                          <w:t>Структурные подразделения, реализующие программы дополнительногообразования</w:t>
                        </w:r>
                      </w:p>
                    </w:txbxContent>
                  </v:textbox>
                </v:roundrect>
                <v:roundrect id="Скругленный прямоугольник 60" o:spid="_x0000_s1028" style="position:absolute;left:24882;top:9144;width:18637;height:58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mflsUA&#10;AADbAAAADwAAAGRycy9kb3ducmV2LnhtbESPS4vCQBCE74L/YWjBm070oEt0lMUXyx58RBf22GR6&#10;k2CmJ2RGE/+9Iyx4LKrqK2q+bE0p7lS7wrKC0TACQZxaXXCm4HLeDj5AOI+ssbRMCh7kYLnoduYY&#10;a9vwie6Jz0SAsItRQe59FUvp0pwMuqGtiIP3Z2uDPsg6k7rGJsBNKcdRNJEGCw4LOVa0yim9Jjej&#10;4PDtJpdNZXar6fT4o2/74+F33SjV77WfMxCeWv8O/7e/tILxCF5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Z+WxQAAANsAAAAPAAAAAAAAAAAAAAAAAJgCAABkcnMv&#10;ZG93bnJldi54bWxQSwUGAAAAAAQABAD1AAAAigMAAAAA&#10;" strokecolor="#f79646" strokeweight="2pt">
                  <v:textbox>
                    <w:txbxContent>
                      <w:p w:rsidR="003679D5" w:rsidRDefault="003679D5" w:rsidP="009C0A49">
                        <w:pPr>
                          <w:jc w:val="center"/>
                        </w:pPr>
                        <w:r>
                          <w:t>Общеобразовательные учреждения</w:t>
                        </w:r>
                      </w:p>
                    </w:txbxContent>
                  </v:textbox>
                </v:roundrect>
                <v:roundrect id="Скругленный прямоугольник 61" o:spid="_x0000_s1029" style="position:absolute;left:4484;top:6770;width:16916;height:104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B4cYA&#10;AADbAAAADwAAAGRycy9kb3ducmV2LnhtbESPzWrDMBCE74W8g9hAb40cH+ziRgklaUvpIXF+Cjku&#10;1sY2tVbGUmz37atAIcdhZr5hFqvRNKKnztWWFcxnEQjiwuqaSwWn4/vTMwjnkTU2lknBLzlYLScP&#10;C8y0HXhP/cGXIkDYZaig8r7NpHRFRQbdzLbEwbvYzqAPsiul7nAIcNPIOIoSabDmsFBhS+uKip/D&#10;1SjYfbnk9Naaj3Wa5t/6us13582g1ON0fH0B4Wn09/B/+1MriGO4fQ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sB4cYAAADbAAAADwAAAAAAAAAAAAAAAACYAgAAZHJz&#10;L2Rvd25yZXYueG1sUEsFBgAAAAAEAAQA9QAAAIsDAAAAAA==&#10;" strokecolor="#f79646" strokeweight="2pt">
                  <v:textbox>
                    <w:txbxContent>
                      <w:p w:rsidR="003679D5" w:rsidRPr="00557918" w:rsidRDefault="003679D5" w:rsidP="009C0A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57918">
                          <w:rPr>
                            <w:sz w:val="18"/>
                            <w:szCs w:val="18"/>
                          </w:rPr>
                          <w:t>Структурные подразделения, реализующие программы до</w:t>
                        </w:r>
                        <w:r>
                          <w:rPr>
                            <w:sz w:val="18"/>
                            <w:szCs w:val="18"/>
                          </w:rPr>
                          <w:t>ш</w:t>
                        </w:r>
                        <w:r w:rsidRPr="00557918">
                          <w:rPr>
                            <w:sz w:val="18"/>
                            <w:szCs w:val="18"/>
                          </w:rPr>
                          <w:t>кольного образования</w:t>
                        </w:r>
                      </w:p>
                    </w:txbxContent>
                  </v:textbox>
                </v:roundrect>
                <v:rect id="Прямоугольник 62" o:spid="_x0000_s1030" style="position:absolute;top:18200;width:4483;height:15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7uMQA&#10;AADbAAAADwAAAGRycy9kb3ducmV2LnhtbESPQWvCQBSE7wX/w/IEb82mCqXErKExlHprqx48vmaf&#10;SWj2bcyuSfz33ULB4zAz3zBpNplWDNS7xrKCpygGQVxa3XCl4Hh4e3wB4TyyxtYyKbiRg2wze0gx&#10;0XbkLxr2vhIBwi5BBbX3XSKlK2sy6CLbEQfvbHuDPsi+krrHMcBNK5dx/CwNNhwWauxoW1P5s78a&#10;BdehoPxUfLxfvvOikfL8GU80KrWYT69rEJ4mfw//t3dawXIFf1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8e7jEAAAA2wAAAA8AAAAAAAAAAAAAAAAAmAIAAGRycy9k&#10;b3ducmV2LnhtbFBLBQYAAAAABAAEAPUAAACJAwAAAAA=&#10;" strokecolor="#f79646" strokeweight="2pt">
                  <v:textbox style="layout-flow:vertical;mso-layout-flow-alt:bottom-to-top">
                    <w:txbxContent>
                      <w:p w:rsidR="003679D5" w:rsidRPr="00F14C6A" w:rsidRDefault="003679D5" w:rsidP="005579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14C6A">
                          <w:rPr>
                            <w:sz w:val="20"/>
                            <w:szCs w:val="20"/>
                          </w:rPr>
                          <w:t>Д/с «Огонек»</w:t>
                        </w:r>
                      </w:p>
                    </w:txbxContent>
                  </v:textbox>
                </v:rect>
                <v:rect id="Прямоугольник 4100" o:spid="_x0000_s1031" style="position:absolute;left:5539;top:18639;width:4127;height:15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jzMQA&#10;AADbAAAADwAAAGRycy9kb3ducmV2LnhtbESPQWvCQBSE7wX/w/IEb82mIqXErKExlHprqx48vmaf&#10;SWj2bcyuSfz33ULB4zAz3zBpNplWDNS7xrKCpygGQVxa3XCl4Hh4e3wB4TyyxtYyKbiRg2wze0gx&#10;0XbkLxr2vhIBwi5BBbX3XSKlK2sy6CLbEQfvbHuDPsi+krrHMcBNK5dx/CwNNhwWauxoW1P5s78a&#10;BdehoPxUfLxfvvOikfL8GU80KrWYT69rEJ4mfw//t3dawXIFf1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48zEAAAA2wAAAA8AAAAAAAAAAAAAAAAAmAIAAGRycy9k&#10;b3ducmV2LnhtbFBLBQYAAAAABAAEAPUAAACJAwAAAAA=&#10;" strokecolor="#f79646" strokeweight="2pt">
                  <v:textbox style="layout-flow:vertical;mso-layout-flow-alt:bottom-to-top">
                    <w:txbxContent>
                      <w:p w:rsidR="003679D5" w:rsidRDefault="003679D5" w:rsidP="00557918">
                        <w:pPr>
                          <w:jc w:val="center"/>
                        </w:pPr>
                        <w:r w:rsidRPr="00F14C6A">
                          <w:rPr>
                            <w:sz w:val="20"/>
                            <w:szCs w:val="20"/>
                          </w:rPr>
                          <w:t>д/с «Солнышко</w:t>
                        </w:r>
                        <w:r>
                          <w:t>»</w:t>
                        </w:r>
                      </w:p>
                    </w:txbxContent>
                  </v:textbox>
                </v:rect>
                <v:rect id="Прямоугольник 4101" o:spid="_x0000_s1032" style="position:absolute;left:11342;top:18727;width:3956;height:15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GV8QA&#10;AADbAAAADwAAAGRycy9kb3ducmV2LnhtbESPQWvCQBSE7wX/w/IEb82mgqXErKExlHprqx48vmaf&#10;SWj2bcyuSfz33ULB4zAz3zBpNplWDNS7xrKCpygGQVxa3XCl4Hh4e3wB4TyyxtYyKbiRg2wze0gx&#10;0XbkLxr2vhIBwi5BBbX3XSKlK2sy6CLbEQfvbHuDPsi+krrHMcBNK5dx/CwNNhwWauxoW1P5s78a&#10;BdehoPxUfLxfvvOikfL8GU80KrWYT69rEJ4mfw//t3dawXIFf1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RlfEAAAA2wAAAA8AAAAAAAAAAAAAAAAAmAIAAGRycy9k&#10;b3ducmV2LnhtbFBLBQYAAAAABAAEAPUAAACJAwAAAAA=&#10;" strokecolor="#f79646" strokeweight="2pt">
                  <v:textbox style="layout-flow:vertical;mso-layout-flow-alt:bottom-to-top">
                    <w:txbxContent>
                      <w:p w:rsidR="003679D5" w:rsidRDefault="003679D5" w:rsidP="00557918">
                        <w:pPr>
                          <w:jc w:val="center"/>
                        </w:pPr>
                        <w:r w:rsidRPr="00F14C6A">
                          <w:rPr>
                            <w:sz w:val="20"/>
                            <w:szCs w:val="20"/>
                          </w:rPr>
                          <w:t>д/с «Те</w:t>
                        </w:r>
                        <w:r>
                          <w:t>ремок»</w:t>
                        </w:r>
                      </w:p>
                    </w:txbxContent>
                  </v:textbox>
                </v:rect>
                <v:rect id="Прямоугольник 4102" o:spid="_x0000_s1033" style="position:absolute;left:16881;top:18815;width:4483;height:15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YIMMA&#10;AADbAAAADwAAAGRycy9kb3ducmV2LnhtbESPzW7CMBCE75V4B2uRuDUOHKIq4KBChNobLXDocRsv&#10;SdR4HWLnh7fHlSr1OJqZbzSb7WQaMVDnassKllEMgriwuuZSweV8eH4B4TyyxsYyKbiTg202e9pg&#10;qu3InzScfCkChF2KCirv21RKV1Rk0EW2JQ7e1XYGfZBdKXWHY4CbRq7iOJEGaw4LFba0r6j4OfVG&#10;QT/ktPvKj2+3711eS3n9iCcalVrMp9c1CE+T/w//td+1glUCv1/CD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YIMMAAADbAAAADwAAAAAAAAAAAAAAAACYAgAAZHJzL2Rv&#10;d25yZXYueG1sUEsFBgAAAAAEAAQA9QAAAIgDAAAAAA==&#10;" strokecolor="#f79646" strokeweight="2pt">
                  <v:textbox style="layout-flow:vertical;mso-layout-flow-alt:bottom-to-top">
                    <w:txbxContent>
                      <w:p w:rsidR="003679D5" w:rsidRDefault="003679D5" w:rsidP="00557918">
                        <w:pPr>
                          <w:jc w:val="center"/>
                        </w:pPr>
                        <w:r w:rsidRPr="00F14C6A">
                          <w:rPr>
                            <w:sz w:val="20"/>
                            <w:szCs w:val="20"/>
                          </w:rPr>
                          <w:t>д/</w:t>
                        </w:r>
                        <w:proofErr w:type="gramStart"/>
                        <w:r w:rsidRPr="00F14C6A"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  <w:r w:rsidRPr="00F14C6A">
                          <w:rPr>
                            <w:sz w:val="20"/>
                            <w:szCs w:val="20"/>
                          </w:rPr>
                          <w:t xml:space="preserve"> «Сказка</w:t>
                        </w:r>
                        <w:r>
                          <w:t>»</w:t>
                        </w:r>
                      </w:p>
                    </w:txbxContent>
                  </v:textbox>
                </v:rect>
                <v:rect id="Прямоугольник 4103" o:spid="_x0000_s1034" style="position:absolute;left:22596;top:18639;width:6147;height:15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9u8QA&#10;AADbAAAADwAAAGRycy9kb3ducmV2LnhtbESPQW+CQBSE7038D5tn4q0s9WAbZCVF0tRbW/Xg8ZV9&#10;Ain7FtkV8N93mzTxOJmZbzJpNplWDNS7xrKCpygGQVxa3XCl4Hh4e3wB4TyyxtYyKbiRg2wze0gx&#10;0XbkLxr2vhIBwi5BBbX3XSKlK2sy6CLbEQfvbHuDPsi+krrHMcBNK5dxvJIGGw4LNXa0ran82V+N&#10;gutQUH4qPt4v33nRSHn+jCcalVrMp9c1CE+Tv4f/2zutYPkMf1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HfbvEAAAA2wAAAA8AAAAAAAAAAAAAAAAAmAIAAGRycy9k&#10;b3ducmV2LnhtbFBLBQYAAAAABAAEAPUAAACJAwAAAAA=&#10;" strokecolor="#f79646" strokeweight="2pt">
                  <v:textbox style="layout-flow:vertical;mso-layout-flow-alt:bottom-to-top">
                    <w:txbxContent>
                      <w:p w:rsidR="003679D5" w:rsidRDefault="003679D5" w:rsidP="00557918">
                        <w:pPr>
                          <w:jc w:val="center"/>
                        </w:pPr>
                        <w:proofErr w:type="spellStart"/>
                        <w:r w:rsidRPr="00F14C6A">
                          <w:rPr>
                            <w:sz w:val="20"/>
                            <w:szCs w:val="20"/>
                          </w:rPr>
                          <w:t>Кинель-Черкасская</w:t>
                        </w:r>
                        <w:r w:rsidRPr="00C077AB">
                          <w:rPr>
                            <w:sz w:val="20"/>
                            <w:szCs w:val="20"/>
                          </w:rPr>
                          <w:t>школа</w:t>
                        </w:r>
                        <w:proofErr w:type="spellEnd"/>
                        <w:r w:rsidRPr="00C077AB">
                          <w:rPr>
                            <w:sz w:val="20"/>
                            <w:szCs w:val="20"/>
                          </w:rPr>
                          <w:t xml:space="preserve"> №2</w:t>
                        </w:r>
                      </w:p>
                    </w:txbxContent>
                  </v:textbox>
                </v:rect>
                <v:rect id="Прямоугольник 4105" o:spid="_x0000_s1035" style="position:absolute;left:29981;top:18727;width:4128;height:15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pycAA&#10;AADbAAAADwAAAGRycy9kb3ducmV2LnhtbERPu07DMBTdkfoP1q3ERhw6IBTiVC1R1W6FloHxEt88&#10;1Pg6td0k/Xs8IDEenXe+nk0vRnK+s6zgOUlBEFdWd9wo+Drvnl5B+ICssbdMCu7kYV0sHnLMtJ34&#10;k8ZTaEQMYZ+hgjaEIZPSVy0Z9IkdiCNXW2cwROgaqR1OMdz0cpWmL9Jgx7GhxYHeW6oup5tRcBtL&#10;2n6Xx/31Z1t2UtYf6UyTUo/LefMGItAc/sV/7oNWsIpj45f4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jpycAAAADbAAAADwAAAAAAAAAAAAAAAACYAgAAZHJzL2Rvd25y&#10;ZXYueG1sUEsFBgAAAAAEAAQA9QAAAIUDAAAAAA==&#10;" strokecolor="#f79646" strokeweight="2pt">
                  <v:textbox style="layout-flow:vertical;mso-layout-flow-alt:bottom-to-top">
                    <w:txbxContent>
                      <w:p w:rsidR="003679D5" w:rsidRDefault="003679D5" w:rsidP="00F14C6A">
                        <w:pPr>
                          <w:jc w:val="center"/>
                        </w:pPr>
                        <w:proofErr w:type="spellStart"/>
                        <w:r w:rsidRPr="00F14C6A">
                          <w:rPr>
                            <w:sz w:val="20"/>
                            <w:szCs w:val="20"/>
                          </w:rPr>
                          <w:t>Тоузаков</w:t>
                        </w:r>
                        <w:r>
                          <w:t>ский</w:t>
                        </w:r>
                        <w:proofErr w:type="spellEnd"/>
                        <w:r>
                          <w:t xml:space="preserve"> филиал</w:t>
                        </w:r>
                      </w:p>
                    </w:txbxContent>
                  </v:textbox>
                </v:rect>
                <v:rect id="Прямоугольник 4106" o:spid="_x0000_s1036" style="position:absolute;left:35169;top:18815;width:4572;height:15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MUsQA&#10;AADbAAAADwAAAGRycy9kb3ducmV2LnhtbESPQW+CQBSE7038D5tn4q0s9WBaZCVF0tRbW/Xg8ZV9&#10;Ain7FtkV8N93mzTxOJmZbzJpNplWDNS7xrKCpygGQVxa3XCl4Hh4e3wG4TyyxtYyKbiRg2wze0gx&#10;0XbkLxr2vhIBwi5BBbX3XSKlK2sy6CLbEQfvbHuDPsi+krrHMcBNK5dxvJIGGw4LNXa0ran82V+N&#10;gutQUH4qPt4v33nRSHn+jCcalVrMp9c1CE+Tv4f/2zutYPkCf1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TFLEAAAA2wAAAA8AAAAAAAAAAAAAAAAAmAIAAGRycy9k&#10;b3ducmV2LnhtbFBLBQYAAAAABAAEAPUAAACJAwAAAAA=&#10;" strokecolor="#f79646" strokeweight="2pt">
                  <v:textbox style="layout-flow:vertical;mso-layout-flow-alt:bottom-to-top">
                    <w:txbxContent>
                      <w:p w:rsidR="003679D5" w:rsidRPr="00F14C6A" w:rsidRDefault="003679D5" w:rsidP="00F14C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14C6A">
                          <w:rPr>
                            <w:sz w:val="20"/>
                            <w:szCs w:val="20"/>
                          </w:rPr>
                          <w:t>Ерзовский филиал</w:t>
                        </w:r>
                      </w:p>
                    </w:txbxContent>
                  </v:textbox>
                </v:rect>
                <v:rect id="Прямоугольник 4107" o:spid="_x0000_s1037" style="position:absolute;left:40620;top:18991;width:6242;height:15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zEsEA&#10;AADbAAAADwAAAGRycy9kb3ducmV2LnhtbERPPW/CMBDdkfgP1iF1A4dWQijFRISoajdK6NDxGh+J&#10;RXxOY5Ok/74eKnV8et+7bLKtGKj3xrGC9SoBQVw5bbhW8HF5WW5B+ICssXVMCn7IQ7afz3aYajfy&#10;mYYy1CKGsE9RQRNCl0rpq4Ys+pXriCN3db3FEGFfS93jGMNtKx+TZCMtGo4NDXZ0bKi6lXer4D4U&#10;lH8Wp9fvr7wwUl7fk4lGpR4W0+EZRKAp/Iv/3G9awVNcH7/E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3cxLBAAAA2wAAAA8AAAAAAAAAAAAAAAAAmAIAAGRycy9kb3du&#10;cmV2LnhtbFBLBQYAAAAABAAEAPUAAACGAwAAAAA=&#10;" strokecolor="#f79646" strokeweight="2pt">
                  <v:textbox style="layout-flow:vertical;mso-layout-flow-alt:bottom-to-top">
                    <w:txbxContent>
                      <w:p w:rsidR="003679D5" w:rsidRDefault="003679D5" w:rsidP="00F14C6A">
                        <w:pPr>
                          <w:jc w:val="center"/>
                        </w:pPr>
                        <w:r w:rsidRPr="00F14C6A">
                          <w:rPr>
                            <w:sz w:val="20"/>
                            <w:szCs w:val="20"/>
                          </w:rPr>
                          <w:t xml:space="preserve">Ново </w:t>
                        </w:r>
                        <w:proofErr w:type="gramStart"/>
                        <w:r w:rsidRPr="00F14C6A">
                          <w:rPr>
                            <w:sz w:val="20"/>
                            <w:szCs w:val="20"/>
                          </w:rPr>
                          <w:t>–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</w:t>
                        </w:r>
                        <w:proofErr w:type="gramEnd"/>
                        <w:r w:rsidRPr="00F14C6A">
                          <w:rPr>
                            <w:sz w:val="20"/>
                            <w:szCs w:val="20"/>
                          </w:rPr>
                          <w:t>лючевский</w:t>
                        </w:r>
                        <w:r w:rsidRPr="007A2091">
                          <w:rPr>
                            <w:sz w:val="20"/>
                            <w:szCs w:val="20"/>
                          </w:rPr>
                          <w:t>филиал</w:t>
                        </w:r>
                        <w:proofErr w:type="spellEnd"/>
                      </w:p>
                    </w:txbxContent>
                  </v:textbox>
                </v:rect>
                <v:rect id="Прямоугольник 4108" o:spid="_x0000_s1038" style="position:absolute;left:48181;top:18903;width:4483;height:15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WicIA&#10;AADbAAAADwAAAGRycy9kb3ducmV2LnhtbESPT4vCMBTE74LfIbwFb5qqIFKNslqW3Zt/Dx7fNs+2&#10;bPNSm9h2v70RBI/DzPyGWa47U4qGaldYVjAeRSCIU6sLzhScT1/DOQjnkTWWlknBPzlYr/q9Jcba&#10;tnyg5ugzESDsYlSQe1/FUro0J4NuZCvi4F1tbdAHWWdS19gGuCnlJIpm0mDBYSHHirY5pX/Hu1Fw&#10;bxLaXJLd9+13kxRSXvdRR61Sg4/ucwHCU+ff4Vf7RyuYjuH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9aJwgAAANsAAAAPAAAAAAAAAAAAAAAAAJgCAABkcnMvZG93&#10;bnJldi54bWxQSwUGAAAAAAQABAD1AAAAhwMAAAAA&#10;" strokecolor="#f79646" strokeweight="2pt">
                  <v:textbox style="layout-flow:vertical;mso-layout-flow-alt:bottom-to-top">
                    <w:txbxContent>
                      <w:p w:rsidR="003679D5" w:rsidRPr="00F14C6A" w:rsidRDefault="003679D5" w:rsidP="00F14C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14C6A">
                          <w:rPr>
                            <w:sz w:val="20"/>
                            <w:szCs w:val="20"/>
                          </w:rPr>
                          <w:t>Полудневский филиал</w:t>
                        </w:r>
                      </w:p>
                    </w:txbxContent>
                  </v:textbox>
                </v:rect>
                <v:rect id="Прямоугольник 4109" o:spid="_x0000_s1039" style="position:absolute;left:53281;top:18991;width:4477;height:15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I/sQA&#10;AADbAAAADwAAAGRycy9kb3ducmV2LnhtbESPQWvCQBSE7wX/w/IEb82mCqXErKExlHprqx48vmaf&#10;SWj2bcyuSfz33ULB4zAz3zBpNplWDNS7xrKCpygGQVxa3XCl4Hh4e3wB4TyyxtYyKbiRg2wze0gx&#10;0XbkLxr2vhIBwi5BBbX3XSKlK2sy6CLbEQfvbHuDPsi+krrHMcBNK5dx/CwNNhwWauxoW1P5s78a&#10;BdehoPxUfLxfvvOikfL8GU80KrWYT69rEJ4mfw//t3dawWoJf1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pSP7EAAAA2wAAAA8AAAAAAAAAAAAAAAAAmAIAAGRycy9k&#10;b3ducmV2LnhtbFBLBQYAAAAABAAEAPUAAACJAwAAAAA=&#10;" strokecolor="#f79646" strokeweight="2pt">
                  <v:textbox style="layout-flow:vertical;mso-layout-flow-alt:bottom-to-top">
                    <w:txbxContent>
                      <w:p w:rsidR="003679D5" w:rsidRPr="00F14C6A" w:rsidRDefault="003679D5" w:rsidP="00F14C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Дом детского творчества</w:t>
                        </w:r>
                      </w:p>
                    </w:txbxContent>
                  </v:textbox>
                </v:rect>
                <v:rect id="Прямоугольник 4110" o:spid="_x0000_s1040" style="position:absolute;left:58996;top:18991;width:4394;height:14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tZcMA&#10;AADbAAAADwAAAGRycy9kb3ducmV2LnhtbESPT4vCMBTE78J+h/AW9qapCiJdo6hF1pt/dg97fDbP&#10;tti81Ca29dsbQfA4zMxvmNmiM6VoqHaFZQXDQQSCOLW64EzB3++mPwXhPLLG0jIpuJODxfyjN8NY&#10;25YP1Bx9JgKEXYwKcu+rWEqX5mTQDWxFHLyzrQ36IOtM6hrbADelHEXRRBosOCzkWNE6p/RyvBkF&#10;tyah1X+y+7meVkkh5XkfddQq9fXZLb9BeOr8O/xqb7WC8Ri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XtZcMAAADbAAAADwAAAAAAAAAAAAAAAACYAgAAZHJzL2Rv&#10;d25yZXYueG1sUEsFBgAAAAAEAAQA9QAAAIgDAAAAAA==&#10;" strokecolor="#f79646" strokeweight="2pt">
                  <v:textbox style="layout-flow:vertical;mso-layout-flow-alt:bottom-to-top">
                    <w:txbxContent>
                      <w:p w:rsidR="003679D5" w:rsidRPr="00F14C6A" w:rsidRDefault="003679D5" w:rsidP="00F14C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Станция юных техников</w:t>
                        </w:r>
                      </w:p>
                    </w:txbxContent>
                  </v:textbox>
                </v:rect>
                <v:rect id="Прямоугольник 4111" o:spid="_x0000_s1041" style="position:absolute;left:63914;top:18988;width:5974;height:15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1EcQA&#10;AADbAAAADwAAAGRycy9kb3ducmV2LnhtbESPT2vCQBTE7wW/w/IEb7qxSpHUjahB9NaqPfT4mn35&#10;g9m3aXZN0m/fLQg9DjPzG2a9GUwtOmpdZVnBfBaBIM6srrhQ8HE9TFcgnEfWWFsmBT/kYJOMntYY&#10;a9vzmbqLL0SAsItRQel9E0vpspIMupltiIOX29agD7ItpG6xD3BTy+coepEGKw4LJTa0Lym7Xe5G&#10;wb1LafeZvh2/v3ZpJWX+Hg3UKzUZD9tXEJ4G/x9+tE9awWIJf1/CD5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dRHEAAAA2wAAAA8AAAAAAAAAAAAAAAAAmAIAAGRycy9k&#10;b3ducmV2LnhtbFBLBQYAAAAABAAEAPUAAACJAwAAAAA=&#10;" strokecolor="#f79646" strokeweight="2pt">
                  <v:textbox style="layout-flow:vertical;mso-layout-flow-alt:bottom-to-top">
                    <w:txbxContent>
                      <w:p w:rsidR="003679D5" w:rsidRPr="00F14C6A" w:rsidRDefault="003679D5" w:rsidP="00F14C6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Детско-юношеская спортивная школа</w:t>
                        </w:r>
                      </w:p>
                    </w:txbxContent>
                  </v:textbox>
                </v:rect>
                <v:rect id="Прямоугольник 4114" o:spid="_x0000_s1042" style="position:absolute;left:19431;width:38328;height:6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Lp8QA&#10;AADbAAAADwAAAGRycy9kb3ducmV2LnhtbESP3WrCQBSE7wu+w3KE3tWNSkWjq2hBqBQK8QdvD9nj&#10;Jpg9G7LbJL59t1DwcpiZb5jVpreVaKnxpWMF41ECgjh3umSj4Hzav81B+ICssXJMCh7kYbMevKww&#10;1a7jjNpjMCJC2KeooAihTqX0eUEW/cjVxNG7ucZiiLIxUjfYRbit5CRJZtJiyXGhwJo+Csrvxx+r&#10;oCuz64FaN6u33/3dXHS2+DI7pV6H/XYJIlAfnuH/9qdWMH2H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nC6fEAAAA2wAAAA8AAAAAAAAAAAAAAAAAmAIAAGRycy9k&#10;b3ducmV2LnhtbFBLBQYAAAAABAAEAPUAAACJAwAAAAA=&#10;" strokecolor="#f79646" strokeweight="2pt">
                  <v:textbox>
                    <w:txbxContent>
                      <w:p w:rsidR="003679D5" w:rsidRDefault="003679D5" w:rsidP="00096740">
                        <w:pPr>
                          <w:jc w:val="center"/>
                        </w:pPr>
                        <w:r>
                          <w:t xml:space="preserve">Структура </w:t>
                        </w:r>
                      </w:p>
                      <w:p w:rsidR="003679D5" w:rsidRDefault="003679D5" w:rsidP="00096740">
                        <w:pPr>
                          <w:jc w:val="center"/>
                        </w:pPr>
                        <w:r>
                          <w:t xml:space="preserve">ГБОУ СОШ №2 «ОЦ»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.К</w:t>
                        </w:r>
                        <w:proofErr w:type="gramEnd"/>
                        <w:r>
                          <w:t>инель</w:t>
                        </w:r>
                        <w:proofErr w:type="spellEnd"/>
                        <w:r>
                          <w:t>-Черкассы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679D5" w:rsidRDefault="003679D5"/>
    <w:p w:rsidR="00DF7C14" w:rsidRDefault="00DF7C14">
      <w:bookmarkStart w:id="0" w:name="_GoBack"/>
      <w:bookmarkEnd w:id="0"/>
    </w:p>
    <w:sectPr w:rsidR="00DF7C14" w:rsidSect="003679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3D"/>
    <w:rsid w:val="003679D5"/>
    <w:rsid w:val="00A51D3D"/>
    <w:rsid w:val="00D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77D3-178E-45D6-A35B-8371F4E4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школа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2015-05-27T06:27:00Z</dcterms:created>
  <dcterms:modified xsi:type="dcterms:W3CDTF">2015-05-27T06:29:00Z</dcterms:modified>
</cp:coreProperties>
</file>