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C0" w:rsidRDefault="00E625C0" w:rsidP="00E625C0">
      <w:pPr>
        <w:spacing w:after="250" w:line="36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6</w:t>
      </w:r>
    </w:p>
    <w:p w:rsidR="00E625C0" w:rsidRDefault="00E625C0" w:rsidP="00E625C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A96CD7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>Положению о рабочей программе учебных предметов, дисциплин, курсов (модулей курсов), курсов внеурочной деятельности</w:t>
      </w:r>
    </w:p>
    <w:p w:rsidR="00A96CD7" w:rsidRDefault="00E625C0" w:rsidP="00E625C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ГБОУ СОШ №2 «ОЦ» с. Кинель </w:t>
      </w:r>
      <w:r w:rsidR="008626D2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Черкассы</w:t>
      </w:r>
    </w:p>
    <w:p w:rsidR="004F02B6" w:rsidRPr="00DC2C19" w:rsidRDefault="00CE1F10" w:rsidP="004F02B6">
      <w:pPr>
        <w:spacing w:after="25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C2C19">
        <w:rPr>
          <w:rFonts w:ascii="Times New Roman" w:hAnsi="Times New Roman"/>
          <w:bCs/>
          <w:sz w:val="24"/>
          <w:szCs w:val="24"/>
        </w:rPr>
        <w:t>Структура</w:t>
      </w:r>
      <w:r w:rsidR="00DC2C19">
        <w:rPr>
          <w:rFonts w:ascii="Times New Roman" w:hAnsi="Times New Roman"/>
          <w:bCs/>
          <w:sz w:val="24"/>
          <w:szCs w:val="24"/>
        </w:rPr>
        <w:t xml:space="preserve"> </w:t>
      </w:r>
      <w:r w:rsidR="008626D2">
        <w:rPr>
          <w:rFonts w:ascii="Times New Roman" w:hAnsi="Times New Roman"/>
          <w:bCs/>
          <w:sz w:val="24"/>
          <w:szCs w:val="24"/>
        </w:rPr>
        <w:t>а</w:t>
      </w:r>
      <w:r w:rsidR="00DC2C19">
        <w:rPr>
          <w:rFonts w:ascii="Times New Roman" w:hAnsi="Times New Roman"/>
          <w:bCs/>
          <w:sz w:val="24"/>
          <w:szCs w:val="24"/>
        </w:rPr>
        <w:t>даптированной рабочей программы</w:t>
      </w:r>
      <w:r w:rsidR="00647C41">
        <w:rPr>
          <w:rFonts w:ascii="Times New Roman" w:hAnsi="Times New Roman"/>
          <w:bCs/>
          <w:sz w:val="24"/>
          <w:szCs w:val="24"/>
        </w:rPr>
        <w:t xml:space="preserve"> ( АРП) </w:t>
      </w:r>
      <w:bookmarkStart w:id="0" w:name="_GoBack"/>
      <w:bookmarkEnd w:id="0"/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402"/>
        <w:gridCol w:w="11057"/>
      </w:tblGrid>
      <w:tr w:rsidR="004F02B6" w:rsidRPr="008626D2" w:rsidTr="008626D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2B6" w:rsidRPr="008626D2" w:rsidRDefault="004F02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6D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02B6" w:rsidRPr="008626D2" w:rsidRDefault="000C0425" w:rsidP="004F02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6D2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Структурные единицы АР</w:t>
            </w:r>
            <w:r w:rsidR="004F02B6" w:rsidRPr="008626D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B6" w:rsidRPr="008626D2" w:rsidRDefault="008626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F02B6" w:rsidRPr="008626D2" w:rsidTr="008626D2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2B6" w:rsidRPr="008626D2" w:rsidRDefault="004F02B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02B6" w:rsidRPr="008626D2" w:rsidRDefault="004F02B6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6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2B6" w:rsidRPr="008626D2" w:rsidRDefault="00117D4E" w:rsidP="008626D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6D2">
              <w:rPr>
                <w:rFonts w:ascii="Times New Roman" w:hAnsi="Times New Roman"/>
                <w:sz w:val="24"/>
                <w:szCs w:val="24"/>
              </w:rPr>
              <w:t>Титульный лист АР</w:t>
            </w:r>
            <w:r w:rsidR="004F02B6" w:rsidRPr="008626D2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4F02B6" w:rsidRPr="008626D2" w:rsidRDefault="004F02B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02B6" w:rsidRPr="008626D2" w:rsidRDefault="004F02B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B6" w:rsidRPr="008626D2" w:rsidRDefault="004F02B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образовательного учреждения</w:t>
            </w:r>
          </w:p>
        </w:tc>
      </w:tr>
      <w:tr w:rsidR="00B952FB" w:rsidRPr="008626D2" w:rsidTr="008626D2">
        <w:trPr>
          <w:trHeight w:val="31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2FB" w:rsidRPr="008626D2" w:rsidRDefault="00B952F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2FB" w:rsidRPr="008626D2" w:rsidRDefault="00B952FB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52FB" w:rsidRPr="008626D2" w:rsidRDefault="00B27DE4" w:rsidP="00376D6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Грифы из Приложения 1</w:t>
            </w:r>
          </w:p>
        </w:tc>
      </w:tr>
      <w:tr w:rsidR="004F02B6" w:rsidRPr="008626D2" w:rsidTr="008626D2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2B6" w:rsidRPr="008626D2" w:rsidRDefault="004F02B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2B6" w:rsidRPr="008626D2" w:rsidRDefault="004F02B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B6" w:rsidRPr="008626D2" w:rsidRDefault="000E58E6" w:rsidP="000E58E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Название адаптированной </w:t>
            </w:r>
            <w:r w:rsidR="00B952FB"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рабочей </w:t>
            </w:r>
            <w:r w:rsidR="004F02B6"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 без указания категории лиц с ОВЗ.</w:t>
            </w:r>
          </w:p>
        </w:tc>
      </w:tr>
      <w:tr w:rsidR="004F02B6" w:rsidRPr="008626D2" w:rsidTr="008626D2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2B6" w:rsidRPr="008626D2" w:rsidRDefault="004F02B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2B6" w:rsidRPr="008626D2" w:rsidRDefault="004F02B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B6" w:rsidRPr="008626D2" w:rsidRDefault="004F02B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 педагога (ов), разработавшего (их) и реализующего (их) программу (возможно указание стажа работы, категории)</w:t>
            </w:r>
          </w:p>
        </w:tc>
      </w:tr>
      <w:tr w:rsidR="004F02B6" w:rsidRPr="008626D2" w:rsidTr="008626D2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2B6" w:rsidRPr="008626D2" w:rsidRDefault="004F02B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2B6" w:rsidRPr="008626D2" w:rsidRDefault="004F02B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B6" w:rsidRPr="008626D2" w:rsidRDefault="004F02B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Параллель/класс</w:t>
            </w:r>
          </w:p>
        </w:tc>
      </w:tr>
      <w:tr w:rsidR="00117D4E" w:rsidRPr="008626D2" w:rsidTr="008626D2">
        <w:trPr>
          <w:trHeight w:val="221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D4E" w:rsidRPr="008626D2" w:rsidRDefault="00117D4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D4E" w:rsidRPr="008626D2" w:rsidRDefault="00117D4E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17D4E" w:rsidRPr="008626D2" w:rsidRDefault="00117D4E" w:rsidP="0011059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 составления программы</w:t>
            </w:r>
          </w:p>
        </w:tc>
      </w:tr>
      <w:tr w:rsidR="004F02B6" w:rsidRPr="008626D2" w:rsidTr="008626D2">
        <w:trPr>
          <w:trHeight w:val="36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2B6" w:rsidRPr="008626D2" w:rsidRDefault="004F02B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:rsidR="004F02B6" w:rsidRPr="008626D2" w:rsidRDefault="004F02B6">
            <w:pPr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2B6" w:rsidRPr="008626D2" w:rsidRDefault="000C042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 АР</w:t>
            </w:r>
            <w:r w:rsidR="004F02B6" w:rsidRPr="008626D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  <w:p w:rsidR="004F02B6" w:rsidRPr="008626D2" w:rsidRDefault="004F02B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02B6" w:rsidRPr="008626D2" w:rsidRDefault="004F02B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B6" w:rsidRPr="008626D2" w:rsidRDefault="00117D4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Нормативные акты и учебно- методические документы</w:t>
            </w:r>
          </w:p>
        </w:tc>
      </w:tr>
      <w:tr w:rsidR="004F02B6" w:rsidRPr="008626D2" w:rsidTr="008626D2">
        <w:trPr>
          <w:trHeight w:val="301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2B6" w:rsidRPr="008626D2" w:rsidRDefault="004F02B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2B6" w:rsidRPr="008626D2" w:rsidRDefault="004F02B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B6" w:rsidRPr="008626D2" w:rsidRDefault="00117D4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и роль предмета в инвариантной или вариативной части Учебного плана</w:t>
            </w:r>
          </w:p>
        </w:tc>
      </w:tr>
      <w:tr w:rsidR="00117D4E" w:rsidRPr="008626D2" w:rsidTr="008626D2">
        <w:trPr>
          <w:trHeight w:val="121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D4E" w:rsidRPr="008626D2" w:rsidRDefault="00117D4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7D4E" w:rsidRPr="008626D2" w:rsidRDefault="00117D4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D4E" w:rsidRPr="008626D2" w:rsidRDefault="00117D4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учебных часов, на которое </w:t>
            </w:r>
            <w:r w:rsidR="00F163E7"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рассчитана АРП </w:t>
            </w: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индивидуальному учебному плану</w:t>
            </w:r>
          </w:p>
        </w:tc>
      </w:tr>
      <w:tr w:rsidR="004F02B6" w:rsidRPr="008626D2" w:rsidTr="008626D2">
        <w:trPr>
          <w:trHeight w:val="306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2B6" w:rsidRPr="008626D2" w:rsidRDefault="004F02B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2B6" w:rsidRPr="008626D2" w:rsidRDefault="004F02B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B6" w:rsidRPr="008626D2" w:rsidRDefault="004F02B6" w:rsidP="00117D4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 конкретного учаще</w:t>
            </w: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го/учащихся</w:t>
            </w:r>
          </w:p>
        </w:tc>
      </w:tr>
      <w:tr w:rsidR="004F02B6" w:rsidRPr="008626D2" w:rsidTr="008626D2">
        <w:trPr>
          <w:trHeight w:val="20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2B6" w:rsidRPr="008626D2" w:rsidRDefault="004F02B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2B6" w:rsidRPr="008626D2" w:rsidRDefault="004F02B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B6" w:rsidRPr="008626D2" w:rsidRDefault="00117D4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ра</w:t>
            </w:r>
            <w:r w:rsidR="00B952FB"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боты с детьми с особенностями (</w:t>
            </w: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коррекционная программа)</w:t>
            </w:r>
          </w:p>
        </w:tc>
      </w:tr>
      <w:tr w:rsidR="004F02B6" w:rsidRPr="008626D2" w:rsidTr="008626D2">
        <w:trPr>
          <w:trHeight w:val="133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2B6" w:rsidRPr="008626D2" w:rsidRDefault="004F02B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02B6" w:rsidRPr="008626D2" w:rsidRDefault="004F02B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2B6" w:rsidRPr="008626D2" w:rsidRDefault="00117D4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Цели и зада</w:t>
            </w:r>
            <w:r w:rsidR="00F163E7"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 </w:t>
            </w:r>
            <w:r w:rsidR="00CE1F10"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образования детей с ОВЗ</w:t>
            </w:r>
          </w:p>
        </w:tc>
      </w:tr>
      <w:tr w:rsidR="00FF669C" w:rsidRPr="008626D2" w:rsidTr="008626D2">
        <w:trPr>
          <w:trHeight w:val="70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69C" w:rsidRPr="008626D2" w:rsidRDefault="00FF669C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69C" w:rsidRPr="008626D2" w:rsidRDefault="00FF669C" w:rsidP="000871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Планируемы</w:t>
            </w:r>
            <w:r w:rsidR="008626D2"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</w:p>
          <w:p w:rsidR="00FF669C" w:rsidRPr="008626D2" w:rsidRDefault="008626D2" w:rsidP="0008713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результаты </w:t>
            </w:r>
            <w:r w:rsidR="00FF669C"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освоения учебного предмета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9C" w:rsidRPr="008626D2" w:rsidRDefault="00FF669C" w:rsidP="00087133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Предметный результат: «Ученик научится» (обязательный минимум содер</w:t>
            </w: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жания) «Ученик получит возможность» (макси</w:t>
            </w: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мальный объем содержания учебного курса) – академические компетенции </w:t>
            </w:r>
          </w:p>
          <w:p w:rsidR="00FF669C" w:rsidRPr="008626D2" w:rsidRDefault="00FF669C" w:rsidP="00087133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Личностный результат</w:t>
            </w:r>
            <w:r w:rsidR="00576A99"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(жизненные компетенции)</w:t>
            </w:r>
          </w:p>
        </w:tc>
      </w:tr>
      <w:tr w:rsidR="00FF669C" w:rsidRPr="008626D2" w:rsidTr="008626D2">
        <w:trPr>
          <w:trHeight w:val="44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69C" w:rsidRPr="008626D2" w:rsidRDefault="00FF669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69C" w:rsidRPr="008626D2" w:rsidRDefault="00FF669C" w:rsidP="008626D2">
            <w:pPr>
              <w:autoSpaceDE w:val="0"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sz w:val="24"/>
                <w:szCs w:val="24"/>
              </w:rPr>
              <w:t>Содержание АРП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2C19" w:rsidRPr="008626D2" w:rsidRDefault="00DC2C19" w:rsidP="008626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626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Та</w:t>
            </w:r>
            <w:r w:rsidR="00117B6A" w:rsidRPr="008626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8626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лица </w:t>
            </w:r>
          </w:p>
          <w:p w:rsidR="00FF669C" w:rsidRPr="008626D2" w:rsidRDefault="00FF669C" w:rsidP="008626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8626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Разделы/ </w:t>
            </w:r>
            <w:r w:rsidRPr="008626D2">
              <w:rPr>
                <w:rFonts w:ascii="Times New Roman" w:hAnsi="Times New Roman"/>
                <w:sz w:val="24"/>
                <w:szCs w:val="24"/>
              </w:rPr>
              <w:t>Кол-во часов/ Содержание /Формы организации/ Основные виды деятельности учащихся</w:t>
            </w:r>
          </w:p>
        </w:tc>
      </w:tr>
      <w:tr w:rsidR="00FF669C" w:rsidRPr="008626D2" w:rsidTr="008626D2">
        <w:trPr>
          <w:trHeight w:val="70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69C" w:rsidRPr="008626D2" w:rsidRDefault="00FF669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69C" w:rsidRPr="008626D2" w:rsidRDefault="00647C41" w:rsidP="00647C4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ематическое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(к</w:t>
            </w:r>
            <w:r w:rsidR="00FF669C"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алендарно- тематическое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="00FF669C"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планирование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26D2" w:rsidRPr="008626D2" w:rsidRDefault="008626D2" w:rsidP="0057107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Таблица</w:t>
            </w:r>
          </w:p>
          <w:p w:rsidR="00FF669C" w:rsidRPr="008626D2" w:rsidRDefault="008626D2" w:rsidP="0057107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hAnsi="Times New Roman"/>
                <w:sz w:val="24"/>
                <w:szCs w:val="24"/>
              </w:rPr>
              <w:t>№ п/п</w:t>
            </w:r>
            <w:r w:rsidRPr="008626D2">
              <w:rPr>
                <w:rFonts w:ascii="Times New Roman" w:hAnsi="Times New Roman"/>
                <w:sz w:val="24"/>
                <w:szCs w:val="24"/>
              </w:rPr>
              <w:t xml:space="preserve"> /Тема раздела/ </w:t>
            </w:r>
            <w:r w:rsidRPr="008626D2">
              <w:rPr>
                <w:rFonts w:ascii="Times New Roman" w:hAnsi="Times New Roman"/>
                <w:sz w:val="24"/>
                <w:szCs w:val="24"/>
              </w:rPr>
              <w:t>Кол-во часов</w:t>
            </w:r>
            <w:r w:rsidRPr="008626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8626D2">
              <w:rPr>
                <w:rFonts w:ascii="Times New Roman" w:hAnsi="Times New Roman"/>
                <w:sz w:val="24"/>
                <w:szCs w:val="24"/>
              </w:rPr>
              <w:t>Тема урока</w:t>
            </w:r>
            <w:r w:rsidRPr="008626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8626D2"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8626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8626D2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  <w:r w:rsidRPr="00862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26D2">
              <w:rPr>
                <w:rFonts w:ascii="Times New Roman" w:hAnsi="Times New Roman"/>
                <w:sz w:val="24"/>
                <w:szCs w:val="24"/>
              </w:rPr>
              <w:t>( учащийся умеет)</w:t>
            </w:r>
          </w:p>
        </w:tc>
      </w:tr>
      <w:tr w:rsidR="00FF669C" w:rsidRPr="008626D2" w:rsidTr="008626D2">
        <w:trPr>
          <w:trHeight w:val="181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69C" w:rsidRPr="008626D2" w:rsidRDefault="00FF669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6D2" w:rsidRPr="008626D2" w:rsidRDefault="008626D2" w:rsidP="008626D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</w:t>
            </w: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АРП </w:t>
            </w:r>
          </w:p>
          <w:p w:rsidR="00FF669C" w:rsidRPr="008626D2" w:rsidRDefault="00FF669C" w:rsidP="008626D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Система контрольно-измерительных материалов 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9C" w:rsidRPr="008626D2" w:rsidRDefault="00A96CD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FF669C"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ексты контрольных раб</w:t>
            </w: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от,  текст диктанта</w:t>
            </w:r>
            <w:r w:rsidR="00B27DE4"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вопросы для  собеседования</w:t>
            </w:r>
          </w:p>
        </w:tc>
      </w:tr>
      <w:tr w:rsidR="00FF669C" w:rsidRPr="008626D2" w:rsidTr="008626D2">
        <w:trPr>
          <w:trHeight w:val="9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69C" w:rsidRPr="008626D2" w:rsidRDefault="00FF669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69C" w:rsidRPr="008626D2" w:rsidRDefault="00FF669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9C" w:rsidRPr="008626D2" w:rsidRDefault="00FF669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контролирующих материалов</w:t>
            </w:r>
          </w:p>
        </w:tc>
      </w:tr>
      <w:tr w:rsidR="00FF669C" w:rsidRPr="008626D2" w:rsidTr="008626D2">
        <w:trPr>
          <w:trHeight w:val="257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69C" w:rsidRPr="008626D2" w:rsidRDefault="00FF669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F669C" w:rsidRPr="008626D2" w:rsidRDefault="00FF669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69C" w:rsidRPr="008626D2" w:rsidRDefault="00FF669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A96CD7" w:rsidRPr="008626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ритерии оценки </w:t>
            </w:r>
          </w:p>
        </w:tc>
      </w:tr>
    </w:tbl>
    <w:p w:rsidR="00AD78C7" w:rsidRDefault="00694B99" w:rsidP="008626D2">
      <w:pPr>
        <w:ind w:hanging="851"/>
      </w:pPr>
    </w:p>
    <w:sectPr w:rsidR="00AD78C7" w:rsidSect="008626D2">
      <w:pgSz w:w="16838" w:h="11906" w:orient="landscape"/>
      <w:pgMar w:top="709" w:right="851" w:bottom="17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99" w:rsidRDefault="00694B99" w:rsidP="004F02B6">
      <w:pPr>
        <w:spacing w:after="0" w:line="240" w:lineRule="auto"/>
      </w:pPr>
      <w:r>
        <w:separator/>
      </w:r>
    </w:p>
  </w:endnote>
  <w:endnote w:type="continuationSeparator" w:id="0">
    <w:p w:rsidR="00694B99" w:rsidRDefault="00694B99" w:rsidP="004F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99" w:rsidRDefault="00694B99" w:rsidP="004F02B6">
      <w:pPr>
        <w:spacing w:after="0" w:line="240" w:lineRule="auto"/>
      </w:pPr>
      <w:r>
        <w:separator/>
      </w:r>
    </w:p>
  </w:footnote>
  <w:footnote w:type="continuationSeparator" w:id="0">
    <w:p w:rsidR="00694B99" w:rsidRDefault="00694B99" w:rsidP="004F0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2B6"/>
    <w:rsid w:val="00062200"/>
    <w:rsid w:val="000C0425"/>
    <w:rsid w:val="000D03F5"/>
    <w:rsid w:val="000E58E6"/>
    <w:rsid w:val="00100E43"/>
    <w:rsid w:val="00117B6A"/>
    <w:rsid w:val="00117D4E"/>
    <w:rsid w:val="00193082"/>
    <w:rsid w:val="001D0F54"/>
    <w:rsid w:val="00204050"/>
    <w:rsid w:val="00214FEB"/>
    <w:rsid w:val="00252526"/>
    <w:rsid w:val="002F31F0"/>
    <w:rsid w:val="00364DCC"/>
    <w:rsid w:val="003658EA"/>
    <w:rsid w:val="00371BC8"/>
    <w:rsid w:val="00376D6F"/>
    <w:rsid w:val="004048E0"/>
    <w:rsid w:val="004D0A11"/>
    <w:rsid w:val="004F02B6"/>
    <w:rsid w:val="00576A99"/>
    <w:rsid w:val="00586FF6"/>
    <w:rsid w:val="00647C41"/>
    <w:rsid w:val="00654786"/>
    <w:rsid w:val="00694B99"/>
    <w:rsid w:val="006B3958"/>
    <w:rsid w:val="006E4831"/>
    <w:rsid w:val="007F2C3E"/>
    <w:rsid w:val="008243BC"/>
    <w:rsid w:val="00840E20"/>
    <w:rsid w:val="008626D2"/>
    <w:rsid w:val="008B2D01"/>
    <w:rsid w:val="008E1352"/>
    <w:rsid w:val="008F6D92"/>
    <w:rsid w:val="00917E4A"/>
    <w:rsid w:val="0096043D"/>
    <w:rsid w:val="00A64A60"/>
    <w:rsid w:val="00A96CD7"/>
    <w:rsid w:val="00AF0C85"/>
    <w:rsid w:val="00B27DE4"/>
    <w:rsid w:val="00B463A4"/>
    <w:rsid w:val="00B952FB"/>
    <w:rsid w:val="00BC4FA9"/>
    <w:rsid w:val="00CA078B"/>
    <w:rsid w:val="00CA51F2"/>
    <w:rsid w:val="00CC5181"/>
    <w:rsid w:val="00CE1F10"/>
    <w:rsid w:val="00D3095C"/>
    <w:rsid w:val="00D36505"/>
    <w:rsid w:val="00DA63E6"/>
    <w:rsid w:val="00DC2C19"/>
    <w:rsid w:val="00E329E6"/>
    <w:rsid w:val="00E625C0"/>
    <w:rsid w:val="00F163E7"/>
    <w:rsid w:val="00F52AA4"/>
    <w:rsid w:val="00F6161B"/>
    <w:rsid w:val="00F71602"/>
    <w:rsid w:val="00FB240A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A4E1"/>
  <w15:docId w15:val="{88A4815A-DD0C-4641-8D1D-78AA044F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2B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F02B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F02B6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5">
    <w:name w:val="Символ сноски"/>
    <w:basedOn w:val="a0"/>
    <w:rsid w:val="004F0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55AB-7109-462C-8FD8-A973AB2B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Школа 1</cp:lastModifiedBy>
  <cp:revision>30</cp:revision>
  <cp:lastPrinted>2018-03-02T07:57:00Z</cp:lastPrinted>
  <dcterms:created xsi:type="dcterms:W3CDTF">2016-11-01T12:40:00Z</dcterms:created>
  <dcterms:modified xsi:type="dcterms:W3CDTF">2020-02-06T10:55:00Z</dcterms:modified>
</cp:coreProperties>
</file>