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D2" w:rsidRPr="00CA0FD2" w:rsidRDefault="00CA0FD2" w:rsidP="00CA0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F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 о деятельности региональной инновационной площадки (РИП)</w:t>
      </w:r>
    </w:p>
    <w:p w:rsidR="00CA0FD2" w:rsidRPr="00CA0FD2" w:rsidRDefault="00CA0FD2" w:rsidP="00CA0FD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A0FD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№ 2 «Образовательный центр» с. </w:t>
      </w:r>
      <w:proofErr w:type="spellStart"/>
      <w:proofErr w:type="gramStart"/>
      <w:r w:rsidRPr="00CA0FD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Кинель</w:t>
      </w:r>
      <w:proofErr w:type="spellEnd"/>
      <w:r w:rsidRPr="00CA0FD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-Черкассы</w:t>
      </w:r>
      <w:proofErr w:type="gramEnd"/>
      <w:r w:rsidRPr="00CA0FD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муниципального района </w:t>
      </w:r>
      <w:proofErr w:type="spellStart"/>
      <w:r w:rsidRPr="00CA0FD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Кинель</w:t>
      </w:r>
      <w:proofErr w:type="spellEnd"/>
      <w:r w:rsidRPr="00CA0FD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-Черкасский Самарской области</w:t>
      </w:r>
    </w:p>
    <w:p w:rsidR="00CA0FD2" w:rsidRPr="00CA0FD2" w:rsidRDefault="00CA0FD2" w:rsidP="00CA0F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CA0FD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(наименование образовательной организации по уставу)</w:t>
      </w:r>
    </w:p>
    <w:p w:rsidR="00CA0FD2" w:rsidRDefault="00CA0FD2" w:rsidP="00CA0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CA0F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период </w:t>
      </w:r>
      <w:r w:rsidRPr="00CA0F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A0FD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01 сентября 2015г. - 30 июня 2016г.</w:t>
      </w:r>
    </w:p>
    <w:p w:rsidR="00901A60" w:rsidRPr="00CA0FD2" w:rsidRDefault="00901A60" w:rsidP="00CA0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A0FD2" w:rsidRPr="00CA0FD2" w:rsidRDefault="00CA0FD2" w:rsidP="00CA0F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A0FD2" w:rsidRPr="00CA0FD2" w:rsidRDefault="00CA0FD2" w:rsidP="00CA0FD2">
      <w:pPr>
        <w:numPr>
          <w:ilvl w:val="0"/>
          <w:numId w:val="3"/>
        </w:num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F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Фактическая часть отчета</w:t>
      </w:r>
    </w:p>
    <w:p w:rsidR="00CA0FD2" w:rsidRPr="00CA0FD2" w:rsidRDefault="00CA0FD2" w:rsidP="00CA0FD2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F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данные</w:t>
      </w:r>
    </w:p>
    <w:p w:rsidR="00CA0FD2" w:rsidRPr="00CA0FD2" w:rsidRDefault="00CA0FD2" w:rsidP="00901A60">
      <w:pPr>
        <w:pStyle w:val="a7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0490"/>
      </w:tblGrid>
      <w:tr w:rsidR="00CA0FD2" w:rsidRPr="00CA0FD2" w:rsidTr="00CA0FD2">
        <w:tc>
          <w:tcPr>
            <w:tcW w:w="4219" w:type="dxa"/>
          </w:tcPr>
          <w:p w:rsidR="00CA0FD2" w:rsidRPr="00CA0FD2" w:rsidRDefault="00CA0FD2" w:rsidP="00CA0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РИП</w:t>
            </w:r>
          </w:p>
        </w:tc>
        <w:tc>
          <w:tcPr>
            <w:tcW w:w="10490" w:type="dxa"/>
          </w:tcPr>
          <w:p w:rsidR="00CA0FD2" w:rsidRDefault="00CA0FD2" w:rsidP="00CA0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Модель организации образовательного процесса, обеспечивающая индивидуальный прогресс УУД обучающихся посредством применения проектно-задачной технологии обучения, в условиях образовательного комплекса</w:t>
            </w:r>
            <w:proofErr w:type="gramEnd"/>
          </w:p>
          <w:p w:rsidR="00901A60" w:rsidRPr="00CA0FD2" w:rsidRDefault="00901A60" w:rsidP="00CA0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FD2" w:rsidRPr="00CA0FD2" w:rsidTr="00CA0FD2">
        <w:tc>
          <w:tcPr>
            <w:tcW w:w="4219" w:type="dxa"/>
          </w:tcPr>
          <w:p w:rsidR="00CA0FD2" w:rsidRPr="00CA0FD2" w:rsidRDefault="00CA0FD2" w:rsidP="00CA0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деятельности РИП</w:t>
            </w:r>
            <w:r w:rsidRPr="00CA0FD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490" w:type="dxa"/>
          </w:tcPr>
          <w:p w:rsidR="00CA0FD2" w:rsidRDefault="00CA0FD2" w:rsidP="00CA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«Разработка, апробация и (или) внедрение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</w:t>
            </w:r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  <w:t xml:space="preserve"> негосударственного сектора»</w:t>
            </w:r>
          </w:p>
          <w:p w:rsidR="00901A60" w:rsidRPr="00CA0FD2" w:rsidRDefault="00901A60" w:rsidP="00CA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FD2" w:rsidRPr="00CA0FD2" w:rsidTr="00CA0FD2">
        <w:tc>
          <w:tcPr>
            <w:tcW w:w="4219" w:type="dxa"/>
          </w:tcPr>
          <w:p w:rsidR="00CA0FD2" w:rsidRPr="00CA0FD2" w:rsidRDefault="00CA0FD2" w:rsidP="00CA0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реализации РИП</w:t>
            </w:r>
          </w:p>
        </w:tc>
        <w:tc>
          <w:tcPr>
            <w:tcW w:w="10490" w:type="dxa"/>
          </w:tcPr>
          <w:p w:rsidR="00CA0FD2" w:rsidRPr="00CA0FD2" w:rsidRDefault="00CA0FD2" w:rsidP="00CA0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2015 – декабрь 2018</w:t>
            </w:r>
          </w:p>
        </w:tc>
      </w:tr>
      <w:tr w:rsidR="00CA0FD2" w:rsidRPr="00CA0FD2" w:rsidTr="00CA0FD2">
        <w:tc>
          <w:tcPr>
            <w:tcW w:w="4219" w:type="dxa"/>
          </w:tcPr>
          <w:p w:rsidR="00CA0FD2" w:rsidRPr="00CA0FD2" w:rsidRDefault="00CA0FD2" w:rsidP="00CA0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РИП</w:t>
            </w:r>
          </w:p>
        </w:tc>
        <w:tc>
          <w:tcPr>
            <w:tcW w:w="10490" w:type="dxa"/>
          </w:tcPr>
          <w:p w:rsidR="00CA0FD2" w:rsidRPr="00CA0FD2" w:rsidRDefault="00CA0FD2" w:rsidP="00CA0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Иванова Ольга Евгеньевна</w:t>
            </w:r>
          </w:p>
        </w:tc>
      </w:tr>
      <w:tr w:rsidR="00CA0FD2" w:rsidRPr="00CA0FD2" w:rsidTr="00CA0FD2">
        <w:tc>
          <w:tcPr>
            <w:tcW w:w="4219" w:type="dxa"/>
          </w:tcPr>
          <w:p w:rsidR="00CA0FD2" w:rsidRPr="00CA0FD2" w:rsidRDefault="00CA0FD2" w:rsidP="00CA0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задействованных в реализации РИП сотрудников</w:t>
            </w:r>
          </w:p>
        </w:tc>
        <w:tc>
          <w:tcPr>
            <w:tcW w:w="10490" w:type="dxa"/>
          </w:tcPr>
          <w:p w:rsidR="00CA0FD2" w:rsidRPr="00CA0FD2" w:rsidRDefault="00CA0FD2" w:rsidP="00CA0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A0FD2" w:rsidRPr="00CA0FD2" w:rsidTr="00CA0FD2">
        <w:tc>
          <w:tcPr>
            <w:tcW w:w="4219" w:type="dxa"/>
          </w:tcPr>
          <w:p w:rsidR="00CA0FD2" w:rsidRPr="00CA0FD2" w:rsidRDefault="00CA0FD2" w:rsidP="00CA0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привлеченных научных консультантов</w:t>
            </w:r>
          </w:p>
        </w:tc>
        <w:tc>
          <w:tcPr>
            <w:tcW w:w="10490" w:type="dxa"/>
          </w:tcPr>
          <w:p w:rsidR="00CA0FD2" w:rsidRPr="00CA0FD2" w:rsidRDefault="00CA0FD2" w:rsidP="00CA0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М.З. Акимова - </w:t>
            </w:r>
            <w:proofErr w:type="spellStart"/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сх.н</w:t>
            </w:r>
            <w:proofErr w:type="spellEnd"/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 доцент кафедры возрастной и педагогической психологии ПГСГА</w:t>
            </w:r>
          </w:p>
          <w:p w:rsidR="00901A60" w:rsidRDefault="00CA0FD2" w:rsidP="00901A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С.В.Самыкина</w:t>
            </w:r>
            <w:proofErr w:type="spellEnd"/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доцент кафедры начального образования СИПКРО, </w:t>
            </w:r>
            <w:proofErr w:type="spellStart"/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к.п.</w:t>
            </w:r>
            <w:proofErr w:type="gramStart"/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901A60"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1A60" w:rsidRPr="00CA0FD2" w:rsidRDefault="00901A60" w:rsidP="00901A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Л.В Серикова - директор гимназии №31 </w:t>
            </w:r>
            <w:proofErr w:type="spellStart"/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A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ермь</w:t>
            </w:r>
            <w:proofErr w:type="spellEnd"/>
          </w:p>
          <w:p w:rsidR="00CA0FD2" w:rsidRPr="00CA0FD2" w:rsidRDefault="00CA0FD2" w:rsidP="00CA0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FD2" w:rsidRDefault="00CA0FD2" w:rsidP="00C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FD2" w:rsidRDefault="00CA0FD2" w:rsidP="00C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FD2" w:rsidRPr="00CA0FD2" w:rsidRDefault="00CA0FD2" w:rsidP="00CA0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191" w:rsidRPr="00CA0FD2" w:rsidRDefault="00CA0FD2">
      <w:pPr>
        <w:rPr>
          <w:rFonts w:ascii="Times New Roman" w:hAnsi="Times New Roman" w:cs="Times New Roman"/>
          <w:b/>
          <w:sz w:val="24"/>
          <w:szCs w:val="24"/>
        </w:rPr>
      </w:pPr>
      <w:r w:rsidRPr="00CA0FD2">
        <w:rPr>
          <w:rFonts w:ascii="Times New Roman" w:hAnsi="Times New Roman" w:cs="Times New Roman"/>
          <w:b/>
          <w:sz w:val="24"/>
          <w:szCs w:val="24"/>
        </w:rPr>
        <w:lastRenderedPageBreak/>
        <w:t>2. График реализации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2"/>
        <w:gridCol w:w="4678"/>
        <w:gridCol w:w="141"/>
        <w:gridCol w:w="2268"/>
        <w:gridCol w:w="142"/>
        <w:gridCol w:w="1134"/>
        <w:gridCol w:w="3763"/>
      </w:tblGrid>
      <w:tr w:rsidR="001A2743" w:rsidRPr="00CA0FD2" w:rsidTr="00B43366">
        <w:tc>
          <w:tcPr>
            <w:tcW w:w="2660" w:type="dxa"/>
            <w:gridSpan w:val="2"/>
          </w:tcPr>
          <w:p w:rsidR="001A2743" w:rsidRPr="00CA0FD2" w:rsidRDefault="001A2743" w:rsidP="006E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819" w:type="dxa"/>
            <w:gridSpan w:val="2"/>
          </w:tcPr>
          <w:p w:rsidR="001A2743" w:rsidRPr="00CA0FD2" w:rsidRDefault="001A2743" w:rsidP="006E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1A2743" w:rsidRPr="00CA0FD2" w:rsidRDefault="001A2743" w:rsidP="007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1276" w:type="dxa"/>
            <w:gridSpan w:val="2"/>
          </w:tcPr>
          <w:p w:rsidR="001A2743" w:rsidRPr="00CA0FD2" w:rsidRDefault="001A2743" w:rsidP="007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63" w:type="dxa"/>
          </w:tcPr>
          <w:p w:rsidR="001A2743" w:rsidRPr="00CA0FD2" w:rsidRDefault="00CA0FD2" w:rsidP="006E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E6191" w:rsidRPr="00CA0FD2" w:rsidTr="0075286E">
        <w:tc>
          <w:tcPr>
            <w:tcW w:w="14786" w:type="dxa"/>
            <w:gridSpan w:val="8"/>
          </w:tcPr>
          <w:p w:rsidR="006E6191" w:rsidRPr="00CA0FD2" w:rsidRDefault="006E6191" w:rsidP="006E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 этап            Разработка проекта</w:t>
            </w:r>
          </w:p>
        </w:tc>
      </w:tr>
      <w:tr w:rsidR="001A2743" w:rsidRPr="00CA0FD2" w:rsidTr="00B43366">
        <w:tc>
          <w:tcPr>
            <w:tcW w:w="2518" w:type="dxa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961" w:type="dxa"/>
            <w:gridSpan w:val="3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разработке и реализации проекта «Модель организации образовательной деятельности с применением </w:t>
            </w:r>
            <w:r w:rsidRPr="00CA0FD2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проектно-задачной технологии обучения (ПЗТО)</w:t>
            </w:r>
          </w:p>
        </w:tc>
        <w:tc>
          <w:tcPr>
            <w:tcW w:w="2268" w:type="dxa"/>
          </w:tcPr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276" w:type="dxa"/>
            <w:gridSpan w:val="2"/>
          </w:tcPr>
          <w:p w:rsidR="00B43366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C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63" w:type="dxa"/>
          </w:tcPr>
          <w:p w:rsidR="0067286E" w:rsidRPr="005D014B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4B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рабочей группы по разработке и реализации проекта  </w:t>
            </w:r>
          </w:p>
          <w:p w:rsidR="001A2743" w:rsidRPr="005D014B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3" w:rsidRPr="00CA0FD2" w:rsidTr="00B43366">
        <w:tc>
          <w:tcPr>
            <w:tcW w:w="2518" w:type="dxa"/>
            <w:vMerge w:val="restart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проекта</w:t>
            </w:r>
          </w:p>
        </w:tc>
        <w:tc>
          <w:tcPr>
            <w:tcW w:w="4961" w:type="dxa"/>
            <w:gridSpan w:val="3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КПК учителей по ПЗТО</w:t>
            </w:r>
          </w:p>
        </w:tc>
        <w:tc>
          <w:tcPr>
            <w:tcW w:w="2268" w:type="dxa"/>
          </w:tcPr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1276" w:type="dxa"/>
            <w:gridSpan w:val="2"/>
          </w:tcPr>
          <w:p w:rsidR="00B43366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3763" w:type="dxa"/>
          </w:tcPr>
          <w:p w:rsidR="001A2743" w:rsidRPr="005D014B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4B">
              <w:rPr>
                <w:rFonts w:ascii="Times New Roman" w:hAnsi="Times New Roman" w:cs="Times New Roman"/>
                <w:sz w:val="24"/>
                <w:szCs w:val="24"/>
              </w:rPr>
              <w:t>Копии сертификатов</w:t>
            </w:r>
          </w:p>
        </w:tc>
      </w:tr>
      <w:tr w:rsidR="001A2743" w:rsidRPr="00CA0FD2" w:rsidTr="00B43366">
        <w:tc>
          <w:tcPr>
            <w:tcW w:w="2518" w:type="dxa"/>
            <w:vMerge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«Обсуждение новой модели организации образовательного процесса с применением ПЗТО»</w:t>
            </w:r>
          </w:p>
        </w:tc>
        <w:tc>
          <w:tcPr>
            <w:tcW w:w="2268" w:type="dxa"/>
          </w:tcPr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1276" w:type="dxa"/>
            <w:gridSpan w:val="2"/>
          </w:tcPr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63" w:type="dxa"/>
          </w:tcPr>
          <w:p w:rsidR="001A2743" w:rsidRPr="005D014B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4B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Педагогического Совета</w:t>
            </w:r>
          </w:p>
        </w:tc>
      </w:tr>
      <w:tr w:rsidR="001A2743" w:rsidRPr="00CA0FD2" w:rsidTr="00B43366">
        <w:tc>
          <w:tcPr>
            <w:tcW w:w="2518" w:type="dxa"/>
            <w:vMerge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Заседание УС школы «Согласование изменений в образовательной деятельности школы, связанных с проведением проектных задач»</w:t>
            </w:r>
          </w:p>
        </w:tc>
        <w:tc>
          <w:tcPr>
            <w:tcW w:w="2268" w:type="dxa"/>
          </w:tcPr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76" w:type="dxa"/>
            <w:gridSpan w:val="2"/>
          </w:tcPr>
          <w:p w:rsidR="00B43366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3763" w:type="dxa"/>
          </w:tcPr>
          <w:p w:rsidR="001A2743" w:rsidRPr="005D014B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4B">
              <w:rPr>
                <w:rFonts w:ascii="Times New Roman" w:hAnsi="Times New Roman" w:cs="Times New Roman"/>
                <w:sz w:val="24"/>
                <w:szCs w:val="24"/>
              </w:rPr>
              <w:t>Протокола заседания УС</w:t>
            </w:r>
          </w:p>
        </w:tc>
      </w:tr>
      <w:tr w:rsidR="001A2743" w:rsidRPr="00CA0FD2" w:rsidTr="00B43366">
        <w:tc>
          <w:tcPr>
            <w:tcW w:w="2518" w:type="dxa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проекта</w:t>
            </w:r>
          </w:p>
        </w:tc>
        <w:tc>
          <w:tcPr>
            <w:tcW w:w="4961" w:type="dxa"/>
            <w:gridSpan w:val="3"/>
          </w:tcPr>
          <w:p w:rsidR="001A2743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</w:t>
            </w:r>
            <w:r w:rsidR="001A2743"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ООП НОО:</w:t>
            </w:r>
          </w:p>
          <w:p w:rsidR="001A2743" w:rsidRPr="00CA0FD2" w:rsidRDefault="001A2743" w:rsidP="006E619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подпрограмма формирования УУД</w:t>
            </w:r>
          </w:p>
          <w:p w:rsidR="001A2743" w:rsidRPr="00CA0FD2" w:rsidRDefault="001A2743" w:rsidP="006E619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рабочие программ по предметам</w:t>
            </w:r>
          </w:p>
          <w:p w:rsidR="001A2743" w:rsidRPr="00CA0FD2" w:rsidRDefault="001A2743" w:rsidP="006E619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календарно-тематическое планирование на 2015-2016уч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268" w:type="dxa"/>
          </w:tcPr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3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</w:t>
            </w:r>
            <w:r w:rsidR="001A2743"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в ООП </w:t>
            </w:r>
            <w:r w:rsidR="001A2743"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</w:t>
            </w:r>
          </w:p>
        </w:tc>
        <w:tc>
          <w:tcPr>
            <w:tcW w:w="1276" w:type="dxa"/>
            <w:gridSpan w:val="2"/>
          </w:tcPr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366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3763" w:type="dxa"/>
          </w:tcPr>
          <w:p w:rsidR="001A2743" w:rsidRPr="005D014B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4B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в ООП НОО</w:t>
            </w:r>
          </w:p>
        </w:tc>
      </w:tr>
      <w:tr w:rsidR="001A2743" w:rsidRPr="00CA0FD2" w:rsidTr="00B43366">
        <w:tc>
          <w:tcPr>
            <w:tcW w:w="2518" w:type="dxa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Нормативно-правовое обеспечение проекта</w:t>
            </w:r>
          </w:p>
        </w:tc>
        <w:tc>
          <w:tcPr>
            <w:tcW w:w="4961" w:type="dxa"/>
            <w:gridSpan w:val="3"/>
          </w:tcPr>
          <w:p w:rsid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проведения «Проектных задач» </w:t>
            </w:r>
          </w:p>
        </w:tc>
        <w:tc>
          <w:tcPr>
            <w:tcW w:w="2268" w:type="dxa"/>
          </w:tcPr>
          <w:p w:rsidR="001A2743" w:rsidRPr="00CA0FD2" w:rsidRDefault="001A2743" w:rsidP="00B43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«Проектных задач» </w:t>
            </w:r>
          </w:p>
        </w:tc>
        <w:tc>
          <w:tcPr>
            <w:tcW w:w="1276" w:type="dxa"/>
            <w:gridSpan w:val="2"/>
          </w:tcPr>
          <w:p w:rsidR="00B43366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63" w:type="dxa"/>
          </w:tcPr>
          <w:p w:rsidR="001A2743" w:rsidRDefault="00CA0FD2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Порядка проведения «Проектных задач»</w:t>
            </w:r>
          </w:p>
          <w:p w:rsidR="00CA0FD2" w:rsidRPr="00CA0FD2" w:rsidRDefault="00CA0FD2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3" w:rsidRPr="00CA0FD2" w:rsidTr="00B43366">
        <w:tc>
          <w:tcPr>
            <w:tcW w:w="2518" w:type="dxa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проекта</w:t>
            </w:r>
          </w:p>
        </w:tc>
        <w:tc>
          <w:tcPr>
            <w:tcW w:w="4961" w:type="dxa"/>
            <w:gridSpan w:val="3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Семинар-тренинг по овладению учителями </w:t>
            </w:r>
            <w:r w:rsidRPr="00CA0FD2">
              <w:rPr>
                <w:rFonts w:ascii="Times New Roman" w:hAnsi="Times New Roman" w:cs="Times New Roman"/>
                <w:b/>
                <w:sz w:val="24"/>
                <w:szCs w:val="24"/>
              </w:rPr>
              <w:t>ПЗТО</w:t>
            </w:r>
          </w:p>
        </w:tc>
        <w:tc>
          <w:tcPr>
            <w:tcW w:w="2268" w:type="dxa"/>
          </w:tcPr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Разработка семинара-тренинга</w:t>
            </w:r>
          </w:p>
        </w:tc>
        <w:tc>
          <w:tcPr>
            <w:tcW w:w="1276" w:type="dxa"/>
            <w:gridSpan w:val="2"/>
          </w:tcPr>
          <w:p w:rsidR="00B43366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63" w:type="dxa"/>
          </w:tcPr>
          <w:p w:rsidR="001A2743" w:rsidRPr="00CA0FD2" w:rsidRDefault="00901A60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проведен 16.09.15</w:t>
            </w:r>
          </w:p>
        </w:tc>
      </w:tr>
      <w:tr w:rsidR="001A2743" w:rsidRPr="00CA0FD2" w:rsidTr="00B43366">
        <w:tc>
          <w:tcPr>
            <w:tcW w:w="2518" w:type="dxa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индивидуального развития УУД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  <w:gridSpan w:val="3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Разработка Карты индивидуального развития УУД обучающегося</w:t>
            </w:r>
          </w:p>
        </w:tc>
        <w:tc>
          <w:tcPr>
            <w:tcW w:w="2268" w:type="dxa"/>
          </w:tcPr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Карта индивидуального развития УУД обучающегося</w:t>
            </w:r>
          </w:p>
        </w:tc>
        <w:tc>
          <w:tcPr>
            <w:tcW w:w="1276" w:type="dxa"/>
            <w:gridSpan w:val="2"/>
          </w:tcPr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3763" w:type="dxa"/>
          </w:tcPr>
          <w:p w:rsidR="00B43366" w:rsidRDefault="00AD376A" w:rsidP="00B43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67286E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</w:p>
          <w:p w:rsidR="001A2743" w:rsidRPr="00CA0FD2" w:rsidRDefault="0067286E" w:rsidP="00B43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Карты индивидуального развития УУД обучающегося</w:t>
            </w:r>
          </w:p>
        </w:tc>
      </w:tr>
      <w:tr w:rsidR="001A2743" w:rsidRPr="00CA0FD2" w:rsidTr="00B43366">
        <w:tc>
          <w:tcPr>
            <w:tcW w:w="2518" w:type="dxa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проекта</w:t>
            </w:r>
          </w:p>
        </w:tc>
        <w:tc>
          <w:tcPr>
            <w:tcW w:w="4961" w:type="dxa"/>
            <w:gridSpan w:val="3"/>
          </w:tcPr>
          <w:p w:rsidR="004303CA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</w:t>
            </w:r>
          </w:p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 w:rsidRPr="00CA0FD2">
              <w:rPr>
                <w:rFonts w:ascii="Times New Roman" w:hAnsi="Times New Roman" w:cs="Times New Roman"/>
                <w:b/>
                <w:sz w:val="24"/>
                <w:szCs w:val="24"/>
              </w:rPr>
              <w:t>ПЗТО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предмета»</w:t>
            </w:r>
          </w:p>
        </w:tc>
        <w:tc>
          <w:tcPr>
            <w:tcW w:w="2268" w:type="dxa"/>
          </w:tcPr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Протокол ШМО</w:t>
            </w:r>
          </w:p>
        </w:tc>
        <w:tc>
          <w:tcPr>
            <w:tcW w:w="1276" w:type="dxa"/>
            <w:gridSpan w:val="2"/>
          </w:tcPr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3763" w:type="dxa"/>
          </w:tcPr>
          <w:p w:rsidR="001A2743" w:rsidRPr="00CA0FD2" w:rsidRDefault="00605518" w:rsidP="00901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901A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7286E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1A2743" w:rsidRPr="00CA0FD2" w:rsidTr="00B43366">
        <w:tc>
          <w:tcPr>
            <w:tcW w:w="2518" w:type="dxa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Информирование  родительской общественности</w:t>
            </w:r>
          </w:p>
        </w:tc>
        <w:tc>
          <w:tcPr>
            <w:tcW w:w="4961" w:type="dxa"/>
            <w:gridSpan w:val="3"/>
          </w:tcPr>
          <w:p w:rsidR="001A2743" w:rsidRPr="00CA0FD2" w:rsidRDefault="001A2743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1-5 классах «Изменения в образовательной деятельности школы, связанных с проведением ПЗ</w:t>
            </w:r>
          </w:p>
        </w:tc>
        <w:tc>
          <w:tcPr>
            <w:tcW w:w="2268" w:type="dxa"/>
          </w:tcPr>
          <w:p w:rsidR="001A2743" w:rsidRPr="00CA0FD2" w:rsidRDefault="001A2743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1276" w:type="dxa"/>
            <w:gridSpan w:val="2"/>
          </w:tcPr>
          <w:p w:rsidR="001A2743" w:rsidRPr="00605518" w:rsidRDefault="001A2743" w:rsidP="0075286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518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3763" w:type="dxa"/>
          </w:tcPr>
          <w:p w:rsidR="001A2743" w:rsidRPr="00901A60" w:rsidRDefault="00901A60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родительских собраний в 1-5 </w:t>
            </w:r>
            <w:proofErr w:type="spellStart"/>
            <w:r w:rsidRPr="00901A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1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86E" w:rsidRPr="00CA0FD2" w:rsidTr="00B43366">
        <w:tc>
          <w:tcPr>
            <w:tcW w:w="2518" w:type="dxa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индивидуального развития УУД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  <w:gridSpan w:val="3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психодиагностического инструментария для диагностики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УУД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психодиагностического инструментария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диагностики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УУД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B43366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67286E" w:rsidRPr="00CA0FD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63" w:type="dxa"/>
          </w:tcPr>
          <w:p w:rsidR="0067286E" w:rsidRPr="00CA0FD2" w:rsidRDefault="0067286E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психодиагностического инструментария для диагностики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УУД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7286E" w:rsidRPr="00CA0FD2" w:rsidTr="0075286E">
        <w:tc>
          <w:tcPr>
            <w:tcW w:w="14786" w:type="dxa"/>
            <w:gridSpan w:val="8"/>
          </w:tcPr>
          <w:p w:rsidR="0067286E" w:rsidRPr="00CA0FD2" w:rsidRDefault="0067286E" w:rsidP="006E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2 этап    Апробация проекта</w:t>
            </w:r>
          </w:p>
        </w:tc>
      </w:tr>
      <w:tr w:rsidR="0067286E" w:rsidRPr="00CA0FD2" w:rsidTr="0075286E">
        <w:tc>
          <w:tcPr>
            <w:tcW w:w="2660" w:type="dxa"/>
            <w:gridSpan w:val="2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6" w:type="dxa"/>
            <w:gridSpan w:val="6"/>
          </w:tcPr>
          <w:p w:rsidR="00B43366" w:rsidRDefault="0067286E" w:rsidP="00B43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Проведение </w:t>
            </w:r>
            <w:proofErr w:type="gramStart"/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стартовой</w:t>
            </w:r>
            <w:proofErr w:type="gramEnd"/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ПЗ  в 3 классах</w:t>
            </w:r>
          </w:p>
          <w:p w:rsidR="0067286E" w:rsidRPr="00CA0FD2" w:rsidRDefault="0067286E" w:rsidP="00B433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«Мой край родной»      </w:t>
            </w:r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7-9 октября 2015</w:t>
            </w:r>
          </w:p>
        </w:tc>
      </w:tr>
      <w:tr w:rsidR="0067286E" w:rsidRPr="00CA0FD2" w:rsidTr="00B43366">
        <w:tc>
          <w:tcPr>
            <w:tcW w:w="2660" w:type="dxa"/>
            <w:gridSpan w:val="2"/>
            <w:vMerge w:val="restart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применением технологии ПЗ</w:t>
            </w:r>
          </w:p>
        </w:tc>
        <w:tc>
          <w:tcPr>
            <w:tcW w:w="4678" w:type="dxa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разработке и проведению ПЗ </w:t>
            </w:r>
          </w:p>
        </w:tc>
        <w:tc>
          <w:tcPr>
            <w:tcW w:w="2551" w:type="dxa"/>
            <w:gridSpan w:val="3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134" w:type="dxa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763" w:type="dxa"/>
          </w:tcPr>
          <w:p w:rsidR="0067286E" w:rsidRPr="00CA0FD2" w:rsidRDefault="0067286E" w:rsidP="005D0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</w:t>
            </w:r>
            <w:r w:rsidRPr="0075286E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286E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разработке и проведению 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86E" w:rsidRPr="00CA0FD2" w:rsidTr="00B43366">
        <w:tc>
          <w:tcPr>
            <w:tcW w:w="2660" w:type="dxa"/>
            <w:gridSpan w:val="2"/>
            <w:vMerge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Заседание рабочей  группы по разработке плана ПЗ</w:t>
            </w:r>
          </w:p>
        </w:tc>
        <w:tc>
          <w:tcPr>
            <w:tcW w:w="2551" w:type="dxa"/>
            <w:gridSpan w:val="3"/>
          </w:tcPr>
          <w:p w:rsidR="0067286E" w:rsidRPr="00CA0FD2" w:rsidRDefault="0067286E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Сценарий ПЗ</w:t>
            </w:r>
          </w:p>
        </w:tc>
        <w:tc>
          <w:tcPr>
            <w:tcW w:w="1134" w:type="dxa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763" w:type="dxa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86E" w:rsidRPr="00CA0FD2" w:rsidTr="00B43366">
        <w:tc>
          <w:tcPr>
            <w:tcW w:w="2660" w:type="dxa"/>
            <w:gridSpan w:val="2"/>
            <w:vMerge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Изменения в режиме занятий обучающихся на период ПЗ</w:t>
            </w:r>
          </w:p>
        </w:tc>
        <w:tc>
          <w:tcPr>
            <w:tcW w:w="2551" w:type="dxa"/>
            <w:gridSpan w:val="3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134" w:type="dxa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763" w:type="dxa"/>
          </w:tcPr>
          <w:p w:rsidR="0067286E" w:rsidRPr="00CA0FD2" w:rsidRDefault="0067286E" w:rsidP="0077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</w:t>
            </w:r>
            <w:r w:rsidR="006055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 w:rsidR="006055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3-х классах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на период 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7286E" w:rsidRPr="00CA0FD2" w:rsidTr="00B43366">
        <w:tc>
          <w:tcPr>
            <w:tcW w:w="2660" w:type="dxa"/>
            <w:gridSpan w:val="2"/>
            <w:vMerge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стартовой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ПЗ </w:t>
            </w:r>
          </w:p>
        </w:tc>
        <w:tc>
          <w:tcPr>
            <w:tcW w:w="2551" w:type="dxa"/>
            <w:gridSpan w:val="3"/>
          </w:tcPr>
          <w:p w:rsidR="00B43366" w:rsidRDefault="00B43366" w:rsidP="00B43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ПЗ  </w:t>
            </w:r>
          </w:p>
          <w:p w:rsidR="0067286E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6E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02666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763" w:type="dxa"/>
          </w:tcPr>
          <w:p w:rsidR="0067286E" w:rsidRDefault="0067286E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ПЗ  </w:t>
            </w:r>
          </w:p>
          <w:p w:rsidR="0067286E" w:rsidRPr="00CA0FD2" w:rsidRDefault="0067286E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Сценарий ПЗ</w:t>
            </w:r>
          </w:p>
        </w:tc>
      </w:tr>
      <w:tr w:rsidR="0067286E" w:rsidRPr="00CA0FD2" w:rsidTr="00B43366">
        <w:tc>
          <w:tcPr>
            <w:tcW w:w="2660" w:type="dxa"/>
            <w:gridSpan w:val="2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индивидуального развития УУД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78" w:type="dxa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 деятельностью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в ПЗ</w:t>
            </w:r>
          </w:p>
        </w:tc>
        <w:tc>
          <w:tcPr>
            <w:tcW w:w="2551" w:type="dxa"/>
            <w:gridSpan w:val="3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Заполненная Карта индивидуального развития УУД обучающегося</w:t>
            </w:r>
          </w:p>
        </w:tc>
        <w:tc>
          <w:tcPr>
            <w:tcW w:w="1134" w:type="dxa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ПЗ</w:t>
            </w:r>
          </w:p>
        </w:tc>
        <w:tc>
          <w:tcPr>
            <w:tcW w:w="3763" w:type="dxa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Карты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индивидуального развития УУД обучающегося</w:t>
            </w:r>
          </w:p>
        </w:tc>
      </w:tr>
      <w:tr w:rsidR="0067286E" w:rsidRPr="00CA0FD2" w:rsidTr="00B43366">
        <w:tc>
          <w:tcPr>
            <w:tcW w:w="2660" w:type="dxa"/>
            <w:gridSpan w:val="2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678" w:type="dxa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старшеклассников в качестве консультантов для подготовки финального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</w:t>
            </w:r>
          </w:p>
        </w:tc>
        <w:tc>
          <w:tcPr>
            <w:tcW w:w="2551" w:type="dxa"/>
            <w:gridSpan w:val="3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Финальное событие </w:t>
            </w:r>
          </w:p>
        </w:tc>
        <w:tc>
          <w:tcPr>
            <w:tcW w:w="1134" w:type="dxa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ПЗ</w:t>
            </w:r>
          </w:p>
        </w:tc>
        <w:tc>
          <w:tcPr>
            <w:tcW w:w="3763" w:type="dxa"/>
          </w:tcPr>
          <w:p w:rsidR="0067286E" w:rsidRPr="00CA0FD2" w:rsidRDefault="00901A60" w:rsidP="00901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подготовке финального события привлечены</w:t>
            </w:r>
            <w:r w:rsidR="00605518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5518">
              <w:rPr>
                <w:rFonts w:ascii="Times New Roman" w:hAnsi="Times New Roman" w:cs="Times New Roman"/>
                <w:sz w:val="24"/>
                <w:szCs w:val="24"/>
              </w:rPr>
              <w:t xml:space="preserve">ся   </w:t>
            </w:r>
            <w:proofErr w:type="spellStart"/>
            <w:r w:rsidR="00605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Бахаева</w:t>
            </w:r>
            <w:proofErr w:type="spellEnd"/>
            <w:r w:rsidR="00605518">
              <w:rPr>
                <w:rFonts w:ascii="Times New Roman" w:hAnsi="Times New Roman" w:cs="Times New Roman"/>
                <w:sz w:val="24"/>
                <w:szCs w:val="24"/>
              </w:rPr>
              <w:t xml:space="preserve"> Е.11А и Рябова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51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67286E" w:rsidRPr="00CA0FD2" w:rsidTr="00B43366">
        <w:tc>
          <w:tcPr>
            <w:tcW w:w="2660" w:type="dxa"/>
            <w:gridSpan w:val="2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 деятельность</w:t>
            </w:r>
          </w:p>
        </w:tc>
        <w:tc>
          <w:tcPr>
            <w:tcW w:w="4678" w:type="dxa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по подведению итогов ПЗ </w:t>
            </w:r>
            <w:r w:rsidRPr="00CA0FD2">
              <w:rPr>
                <w:rFonts w:ascii="Times New Roman" w:hAnsi="Times New Roman" w:cs="Times New Roman"/>
                <w:i/>
                <w:sz w:val="24"/>
                <w:szCs w:val="24"/>
              </w:rPr>
              <w:t>(рефлексия)</w:t>
            </w:r>
          </w:p>
        </w:tc>
        <w:tc>
          <w:tcPr>
            <w:tcW w:w="2551" w:type="dxa"/>
            <w:gridSpan w:val="3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763" w:type="dxa"/>
          </w:tcPr>
          <w:p w:rsidR="0067286E" w:rsidRPr="00CA0FD2" w:rsidRDefault="00605518" w:rsidP="0077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286E" w:rsidRPr="00CA0FD2">
              <w:rPr>
                <w:rFonts w:ascii="Times New Roman" w:hAnsi="Times New Roman" w:cs="Times New Roman"/>
                <w:sz w:val="24"/>
                <w:szCs w:val="24"/>
              </w:rPr>
              <w:t>ротокол Заседани</w:t>
            </w:r>
            <w:r w:rsidR="006728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286E"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подведению итогов ПЗ</w:t>
            </w:r>
            <w:r w:rsidR="0090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86E" w:rsidRPr="00CA0FD2" w:rsidTr="00B43366">
        <w:tc>
          <w:tcPr>
            <w:tcW w:w="2660" w:type="dxa"/>
            <w:gridSpan w:val="2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индивидуального развития УУД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78" w:type="dxa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Анализ данных Карты индивидуального развития УУД обучающегося</w:t>
            </w:r>
          </w:p>
        </w:tc>
        <w:tc>
          <w:tcPr>
            <w:tcW w:w="2551" w:type="dxa"/>
            <w:gridSpan w:val="3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134" w:type="dxa"/>
          </w:tcPr>
          <w:p w:rsidR="0067286E" w:rsidRPr="00CA0FD2" w:rsidRDefault="0067286E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763" w:type="dxa"/>
          </w:tcPr>
          <w:p w:rsidR="0067286E" w:rsidRPr="00CA0FD2" w:rsidRDefault="0067286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43366" w:rsidRPr="00CA0FD2" w:rsidTr="00B43366">
        <w:tc>
          <w:tcPr>
            <w:tcW w:w="2660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678" w:type="dxa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деятельности учителей во время учебных и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</w:tc>
        <w:tc>
          <w:tcPr>
            <w:tcW w:w="2551" w:type="dxa"/>
            <w:gridSpan w:val="3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Изменения в плане работы и содержании занятий</w:t>
            </w:r>
          </w:p>
        </w:tc>
        <w:tc>
          <w:tcPr>
            <w:tcW w:w="1134" w:type="dxa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763" w:type="dxa"/>
          </w:tcPr>
          <w:p w:rsidR="00B43366" w:rsidRPr="00B43366" w:rsidRDefault="00B43366" w:rsidP="00E404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уроков или </w:t>
            </w:r>
            <w:proofErr w:type="spellStart"/>
            <w:r w:rsidRPr="00B43366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B4336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</w:tr>
      <w:tr w:rsidR="00B43366" w:rsidRPr="00CA0FD2" w:rsidTr="00B43366">
        <w:tc>
          <w:tcPr>
            <w:tcW w:w="2660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воспитателей и педагогов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4678" w:type="dxa"/>
          </w:tcPr>
          <w:p w:rsidR="00B43366" w:rsidRPr="00F32F96" w:rsidRDefault="00B43366" w:rsidP="00F32F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3E5">
              <w:rPr>
                <w:rFonts w:ascii="Times New Roman" w:hAnsi="Times New Roman" w:cs="Times New Roman"/>
                <w:sz w:val="24"/>
                <w:szCs w:val="24"/>
              </w:rPr>
              <w:t>Работа ПДО и воспитателей в качестве</w:t>
            </w:r>
            <w:r w:rsidR="00F3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3E5">
              <w:rPr>
                <w:rFonts w:ascii="Times New Roman" w:hAnsi="Times New Roman" w:cs="Times New Roman"/>
                <w:sz w:val="24"/>
                <w:szCs w:val="24"/>
              </w:rPr>
              <w:t>наблюдателей во время проведения ПЗ</w:t>
            </w:r>
          </w:p>
        </w:tc>
        <w:tc>
          <w:tcPr>
            <w:tcW w:w="2551" w:type="dxa"/>
            <w:gridSpan w:val="3"/>
          </w:tcPr>
          <w:p w:rsidR="00B43366" w:rsidRPr="005D03E5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3E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43366" w:rsidRPr="005D03E5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366" w:rsidRPr="005D03E5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366" w:rsidRPr="005D03E5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63" w:type="dxa"/>
          </w:tcPr>
          <w:p w:rsidR="00B43366" w:rsidRPr="00CA0FD2" w:rsidRDefault="00B43366" w:rsidP="0077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рабочей группы </w:t>
            </w:r>
          </w:p>
        </w:tc>
      </w:tr>
      <w:tr w:rsidR="00B43366" w:rsidRPr="00CA0FD2" w:rsidTr="00B43366">
        <w:tc>
          <w:tcPr>
            <w:tcW w:w="2660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Информирование  родительской общественности</w:t>
            </w:r>
          </w:p>
        </w:tc>
        <w:tc>
          <w:tcPr>
            <w:tcW w:w="4678" w:type="dxa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Освещение ПЗ в школьных СМИ</w:t>
            </w:r>
          </w:p>
        </w:tc>
        <w:tc>
          <w:tcPr>
            <w:tcW w:w="2551" w:type="dxa"/>
            <w:gridSpan w:val="3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Телепередача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елестудии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«Зеркало», статья в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шк.газете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«Гоша», заметка на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шк.сайте</w:t>
            </w:r>
            <w:proofErr w:type="spellEnd"/>
          </w:p>
        </w:tc>
        <w:tc>
          <w:tcPr>
            <w:tcW w:w="1134" w:type="dxa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63" w:type="dxa"/>
          </w:tcPr>
          <w:p w:rsidR="00B43366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 в передаче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елестудии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«Зеркало»,</w:t>
            </w:r>
          </w:p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азете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«Гоша»</w:t>
            </w:r>
          </w:p>
        </w:tc>
      </w:tr>
      <w:tr w:rsidR="00B43366" w:rsidRPr="00CA0FD2" w:rsidTr="00B43366">
        <w:tc>
          <w:tcPr>
            <w:tcW w:w="2660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родительской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общественности</w:t>
            </w:r>
          </w:p>
        </w:tc>
        <w:tc>
          <w:tcPr>
            <w:tcW w:w="4678" w:type="dxa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Приглашение родителей на финальное образовательное событие</w:t>
            </w:r>
          </w:p>
        </w:tc>
        <w:tc>
          <w:tcPr>
            <w:tcW w:w="2551" w:type="dxa"/>
            <w:gridSpan w:val="3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Лист регистрации родителей</w:t>
            </w:r>
          </w:p>
        </w:tc>
        <w:tc>
          <w:tcPr>
            <w:tcW w:w="1134" w:type="dxa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</w:tc>
        <w:tc>
          <w:tcPr>
            <w:tcW w:w="3763" w:type="dxa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финальном событии (в качестве зрителей)</w:t>
            </w:r>
          </w:p>
        </w:tc>
      </w:tr>
      <w:tr w:rsidR="00B43366" w:rsidRPr="00CA0FD2" w:rsidTr="0075286E">
        <w:tc>
          <w:tcPr>
            <w:tcW w:w="2660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6" w:type="dxa"/>
            <w:gridSpan w:val="6"/>
          </w:tcPr>
          <w:p w:rsidR="00B43366" w:rsidRPr="00CA0FD2" w:rsidRDefault="00B43366" w:rsidP="006E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Проведение </w:t>
            </w:r>
            <w:proofErr w:type="gramStart"/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стартовой</w:t>
            </w:r>
            <w:proofErr w:type="gramEnd"/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ПЗ  в 4-5 классах</w:t>
            </w:r>
          </w:p>
          <w:p w:rsidR="00B43366" w:rsidRPr="00CA0FD2" w:rsidRDefault="00B43366" w:rsidP="000266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«Россия – Родина моя» </w:t>
            </w:r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29-31 октября 2015</w:t>
            </w:r>
          </w:p>
        </w:tc>
      </w:tr>
      <w:tr w:rsidR="00B43366" w:rsidRPr="00CA0FD2" w:rsidTr="00B43366">
        <w:tc>
          <w:tcPr>
            <w:tcW w:w="2660" w:type="dxa"/>
            <w:gridSpan w:val="2"/>
            <w:vMerge w:val="restart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применением технологии ПЗ</w:t>
            </w:r>
          </w:p>
        </w:tc>
        <w:tc>
          <w:tcPr>
            <w:tcW w:w="4819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разработке и проведению ПЗ </w:t>
            </w:r>
          </w:p>
        </w:tc>
        <w:tc>
          <w:tcPr>
            <w:tcW w:w="2268" w:type="dxa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276" w:type="dxa"/>
            <w:gridSpan w:val="2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763" w:type="dxa"/>
          </w:tcPr>
          <w:p w:rsidR="00B43366" w:rsidRDefault="00B43366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</w:t>
            </w:r>
            <w:r w:rsidRPr="0075286E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286E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разработке и проведению 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366" w:rsidRPr="00CA0FD2" w:rsidRDefault="00B43366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66" w:rsidRPr="00CA0FD2" w:rsidTr="00B43366">
        <w:tc>
          <w:tcPr>
            <w:tcW w:w="2660" w:type="dxa"/>
            <w:gridSpan w:val="2"/>
            <w:vMerge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Заседание рабочей  группы по разработке плана ПЗ</w:t>
            </w:r>
          </w:p>
        </w:tc>
        <w:tc>
          <w:tcPr>
            <w:tcW w:w="2268" w:type="dxa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Сценарий ПЗ</w:t>
            </w:r>
          </w:p>
        </w:tc>
        <w:tc>
          <w:tcPr>
            <w:tcW w:w="1276" w:type="dxa"/>
            <w:gridSpan w:val="2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763" w:type="dxa"/>
          </w:tcPr>
          <w:p w:rsidR="00B43366" w:rsidRPr="00CA0FD2" w:rsidRDefault="00B43366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Сценарий ПЗ</w:t>
            </w:r>
          </w:p>
        </w:tc>
      </w:tr>
      <w:tr w:rsidR="00B43366" w:rsidRPr="00CA0FD2" w:rsidTr="00B43366">
        <w:tc>
          <w:tcPr>
            <w:tcW w:w="2660" w:type="dxa"/>
            <w:gridSpan w:val="2"/>
            <w:vMerge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Изменения в режиме занятий обучающихся на период ПЗ</w:t>
            </w:r>
          </w:p>
        </w:tc>
        <w:tc>
          <w:tcPr>
            <w:tcW w:w="2268" w:type="dxa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276" w:type="dxa"/>
            <w:gridSpan w:val="2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763" w:type="dxa"/>
          </w:tcPr>
          <w:p w:rsidR="00B43366" w:rsidRPr="00CA0FD2" w:rsidRDefault="00B43366" w:rsidP="0077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и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3-х классах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на период 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43366" w:rsidRPr="00CA0FD2" w:rsidTr="00B43366">
        <w:tc>
          <w:tcPr>
            <w:tcW w:w="2660" w:type="dxa"/>
            <w:gridSpan w:val="2"/>
            <w:vMerge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D03E5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стартовой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ПЗ </w:t>
            </w:r>
          </w:p>
          <w:p w:rsidR="00B43366" w:rsidRPr="00CA0FD2" w:rsidRDefault="005D03E5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6E">
              <w:rPr>
                <w:rFonts w:ascii="Times New Roman" w:hAnsi="Times New Roman" w:cs="Times New Roman"/>
                <w:sz w:val="24"/>
                <w:szCs w:val="24"/>
              </w:rPr>
              <w:t>7-9 октября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Сценарий ПЗ</w:t>
            </w:r>
          </w:p>
        </w:tc>
        <w:tc>
          <w:tcPr>
            <w:tcW w:w="1276" w:type="dxa"/>
            <w:gridSpan w:val="2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763" w:type="dxa"/>
          </w:tcPr>
          <w:p w:rsidR="00B43366" w:rsidRDefault="00B43366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ПЗ  </w:t>
            </w:r>
          </w:p>
          <w:p w:rsidR="00B43366" w:rsidRPr="00CA0FD2" w:rsidRDefault="00B43366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Сценарий ПЗ</w:t>
            </w:r>
          </w:p>
        </w:tc>
      </w:tr>
      <w:tr w:rsidR="00B43366" w:rsidRPr="00CA0FD2" w:rsidTr="00B43366">
        <w:tc>
          <w:tcPr>
            <w:tcW w:w="2660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индивидуального развития УУД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19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ПЗ</w:t>
            </w:r>
          </w:p>
        </w:tc>
        <w:tc>
          <w:tcPr>
            <w:tcW w:w="2268" w:type="dxa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Заполненный Лист индивидуального развития УУД обучающегося</w:t>
            </w:r>
          </w:p>
        </w:tc>
        <w:tc>
          <w:tcPr>
            <w:tcW w:w="1276" w:type="dxa"/>
            <w:gridSpan w:val="2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ПЗ</w:t>
            </w:r>
          </w:p>
        </w:tc>
        <w:tc>
          <w:tcPr>
            <w:tcW w:w="3763" w:type="dxa"/>
          </w:tcPr>
          <w:p w:rsidR="00B43366" w:rsidRPr="00CA0FD2" w:rsidRDefault="00B43366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Карты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индивидуального развития УУД обучающегося</w:t>
            </w:r>
          </w:p>
        </w:tc>
      </w:tr>
      <w:tr w:rsidR="00B43366" w:rsidRPr="00CA0FD2" w:rsidTr="00B43366">
        <w:tc>
          <w:tcPr>
            <w:tcW w:w="2660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воспитателей д/с и педагогов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4819" w:type="dxa"/>
            <w:gridSpan w:val="2"/>
          </w:tcPr>
          <w:p w:rsidR="00B43366" w:rsidRPr="005D03E5" w:rsidRDefault="00B43366" w:rsidP="00F32F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3E5">
              <w:rPr>
                <w:rFonts w:ascii="Times New Roman" w:hAnsi="Times New Roman" w:cs="Times New Roman"/>
                <w:sz w:val="24"/>
                <w:szCs w:val="24"/>
              </w:rPr>
              <w:t>Работа ПДО и воспитателей в качестве</w:t>
            </w:r>
            <w:r w:rsidR="00F3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3E5">
              <w:rPr>
                <w:rFonts w:ascii="Times New Roman" w:hAnsi="Times New Roman" w:cs="Times New Roman"/>
                <w:sz w:val="24"/>
                <w:szCs w:val="24"/>
              </w:rPr>
              <w:t>наблюдателей во время проведения ПЗ</w:t>
            </w:r>
          </w:p>
        </w:tc>
        <w:tc>
          <w:tcPr>
            <w:tcW w:w="2268" w:type="dxa"/>
          </w:tcPr>
          <w:p w:rsidR="00B43366" w:rsidRPr="005D03E5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366" w:rsidRPr="005D03E5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3E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43366" w:rsidRPr="005D03E5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63" w:type="dxa"/>
          </w:tcPr>
          <w:p w:rsidR="00B43366" w:rsidRPr="00CA0FD2" w:rsidRDefault="00B43366" w:rsidP="0077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рабочей группы </w:t>
            </w:r>
          </w:p>
        </w:tc>
      </w:tr>
      <w:tr w:rsidR="00B43366" w:rsidRPr="00CA0FD2" w:rsidTr="00B43366">
        <w:tc>
          <w:tcPr>
            <w:tcW w:w="2660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4819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Привлечение старшеклассников в качестве консультантов для подготовки финального развития</w:t>
            </w:r>
          </w:p>
        </w:tc>
        <w:tc>
          <w:tcPr>
            <w:tcW w:w="2268" w:type="dxa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Финальное событие </w:t>
            </w:r>
          </w:p>
        </w:tc>
        <w:tc>
          <w:tcPr>
            <w:tcW w:w="1276" w:type="dxa"/>
            <w:gridSpan w:val="2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ПЗ</w:t>
            </w:r>
          </w:p>
        </w:tc>
        <w:tc>
          <w:tcPr>
            <w:tcW w:w="3763" w:type="dxa"/>
          </w:tcPr>
          <w:p w:rsidR="00B43366" w:rsidRPr="00CA0FD2" w:rsidRDefault="00B43366" w:rsidP="00E94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подготовке финального события привлечены учащиеся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Е.11А и Рябова С.10 А</w:t>
            </w:r>
          </w:p>
        </w:tc>
      </w:tr>
      <w:tr w:rsidR="00B43366" w:rsidRPr="00CA0FD2" w:rsidTr="00B43366">
        <w:tc>
          <w:tcPr>
            <w:tcW w:w="2660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Аналитическая  деятельность</w:t>
            </w:r>
          </w:p>
        </w:tc>
        <w:tc>
          <w:tcPr>
            <w:tcW w:w="4819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подведению итогов 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FD2">
              <w:rPr>
                <w:rFonts w:ascii="Times New Roman" w:hAnsi="Times New Roman" w:cs="Times New Roman"/>
                <w:i/>
                <w:sz w:val="24"/>
                <w:szCs w:val="24"/>
              </w:rPr>
              <w:t>(рефлексия)</w:t>
            </w:r>
          </w:p>
        </w:tc>
        <w:tc>
          <w:tcPr>
            <w:tcW w:w="2268" w:type="dxa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76" w:type="dxa"/>
            <w:gridSpan w:val="2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763" w:type="dxa"/>
          </w:tcPr>
          <w:p w:rsidR="00B43366" w:rsidRPr="00CA0FD2" w:rsidRDefault="00B43366" w:rsidP="0077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B43366" w:rsidRPr="00CA0FD2" w:rsidTr="00B43366">
        <w:tc>
          <w:tcPr>
            <w:tcW w:w="2660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индивидуального развития УУД</w:t>
            </w:r>
          </w:p>
        </w:tc>
        <w:tc>
          <w:tcPr>
            <w:tcW w:w="4819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Анализ данных Карты индивидуального развития УУД обучающегося</w:t>
            </w:r>
          </w:p>
        </w:tc>
        <w:tc>
          <w:tcPr>
            <w:tcW w:w="2268" w:type="dxa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276" w:type="dxa"/>
            <w:gridSpan w:val="2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1 неделя ноября 2015</w:t>
            </w:r>
          </w:p>
        </w:tc>
        <w:tc>
          <w:tcPr>
            <w:tcW w:w="3763" w:type="dxa"/>
          </w:tcPr>
          <w:p w:rsidR="00B43366" w:rsidRPr="00CA0FD2" w:rsidRDefault="00B43366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43366" w:rsidRPr="00CA0FD2" w:rsidTr="00B43366">
        <w:tc>
          <w:tcPr>
            <w:tcW w:w="2660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819" w:type="dxa"/>
            <w:gridSpan w:val="2"/>
          </w:tcPr>
          <w:p w:rsidR="00B43366" w:rsidRPr="00CA0FD2" w:rsidRDefault="00B4336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деятельности учителей во время учебных и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</w:tc>
        <w:tc>
          <w:tcPr>
            <w:tcW w:w="2268" w:type="dxa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плане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содержании занятий</w:t>
            </w:r>
          </w:p>
        </w:tc>
        <w:tc>
          <w:tcPr>
            <w:tcW w:w="1276" w:type="dxa"/>
            <w:gridSpan w:val="2"/>
          </w:tcPr>
          <w:p w:rsidR="00B43366" w:rsidRPr="00CA0FD2" w:rsidRDefault="00B43366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763" w:type="dxa"/>
          </w:tcPr>
          <w:p w:rsidR="00B43366" w:rsidRPr="00B43366" w:rsidRDefault="00B43366" w:rsidP="00B43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уроков или </w:t>
            </w:r>
            <w:proofErr w:type="spellStart"/>
            <w:r w:rsidRPr="00B43366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B4336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Информирование  родительской общественности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Освещение ПЗ в школьных СМИ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Телепередачи, статьи, заметка на сайте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63" w:type="dxa"/>
          </w:tcPr>
          <w:p w:rsidR="00232604" w:rsidRDefault="00232604" w:rsidP="00E404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 в передаче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елестудии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«Зеркало»,</w:t>
            </w:r>
          </w:p>
          <w:p w:rsidR="00232604" w:rsidRPr="00CA0FD2" w:rsidRDefault="00232604" w:rsidP="00E404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азете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«Гоша»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Информирование  родительской общественности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финальное образовательное событие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Лист регистрации родителей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232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63" w:type="dxa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финальном событии (в качестве зрителей)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проекта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Семинар «Педагогические приемы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УУД посредством проектных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задач»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63" w:type="dxa"/>
          </w:tcPr>
          <w:p w:rsidR="00232604" w:rsidRPr="00CA0FD2" w:rsidRDefault="00F32F96" w:rsidP="00F32F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провела Акимова М.Н.</w:t>
            </w:r>
          </w:p>
        </w:tc>
      </w:tr>
      <w:tr w:rsidR="00232604" w:rsidRPr="00CA0FD2" w:rsidTr="0075286E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6" w:type="dxa"/>
            <w:gridSpan w:val="6"/>
          </w:tcPr>
          <w:p w:rsidR="00232604" w:rsidRDefault="00232604" w:rsidP="00B43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Проведение </w:t>
            </w:r>
            <w:proofErr w:type="gramStart"/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стартовой</w:t>
            </w:r>
            <w:proofErr w:type="gramEnd"/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ПЗ в    1, 2 классах</w:t>
            </w:r>
          </w:p>
          <w:p w:rsidR="00232604" w:rsidRPr="00CA0FD2" w:rsidRDefault="00232604" w:rsidP="00B433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                                  </w:t>
            </w:r>
            <w:r w:rsidRPr="00CA0FD2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«Новый год  в разных странах»                      </w:t>
            </w:r>
            <w:r w:rsidRPr="00CA0F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23-25 декабря 2015</w:t>
            </w:r>
          </w:p>
        </w:tc>
      </w:tr>
      <w:tr w:rsidR="00232604" w:rsidRPr="00CA0FD2" w:rsidTr="00B43366">
        <w:tc>
          <w:tcPr>
            <w:tcW w:w="2660" w:type="dxa"/>
            <w:gridSpan w:val="2"/>
            <w:vMerge w:val="restart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образовательной деятельности с применением технологии ПЗ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разработке и проведению ПЗ 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763" w:type="dxa"/>
          </w:tcPr>
          <w:p w:rsidR="00232604" w:rsidRDefault="00232604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</w:t>
            </w:r>
            <w:r w:rsidRPr="0075286E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286E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разработке и проведению 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04" w:rsidRPr="00CA0FD2" w:rsidRDefault="00232604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04" w:rsidRPr="00CA0FD2" w:rsidTr="00B43366">
        <w:tc>
          <w:tcPr>
            <w:tcW w:w="2660" w:type="dxa"/>
            <w:gridSpan w:val="2"/>
            <w:vMerge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Заседание рабочей  группы по разработке плана ПЗ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План проведения ПЗ</w:t>
            </w:r>
          </w:p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763" w:type="dxa"/>
          </w:tcPr>
          <w:p w:rsidR="00232604" w:rsidRPr="00CA0FD2" w:rsidRDefault="00232604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Сценарий ПЗ</w:t>
            </w:r>
          </w:p>
        </w:tc>
      </w:tr>
      <w:tr w:rsidR="00232604" w:rsidRPr="00CA0FD2" w:rsidTr="00B43366">
        <w:tc>
          <w:tcPr>
            <w:tcW w:w="2660" w:type="dxa"/>
            <w:gridSpan w:val="2"/>
            <w:vMerge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Изменения в режиме занятий обучающихся на период ПЗ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763" w:type="dxa"/>
          </w:tcPr>
          <w:p w:rsidR="00232604" w:rsidRPr="00CA0FD2" w:rsidRDefault="00232604" w:rsidP="0077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и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3-х классах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на период 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32604" w:rsidRPr="00CA0FD2" w:rsidTr="00B43366">
        <w:tc>
          <w:tcPr>
            <w:tcW w:w="2660" w:type="dxa"/>
            <w:gridSpan w:val="2"/>
            <w:vMerge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32604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стартовой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ПЗ </w:t>
            </w:r>
          </w:p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04">
              <w:rPr>
                <w:rFonts w:ascii="Times New Roman" w:hAnsi="Times New Roman" w:cs="Times New Roman"/>
                <w:sz w:val="24"/>
                <w:szCs w:val="24"/>
              </w:rPr>
              <w:t>23-25 декабря 2015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Сценарий ПЗ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763" w:type="dxa"/>
          </w:tcPr>
          <w:p w:rsidR="00232604" w:rsidRDefault="00232604" w:rsidP="00232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ПЗ  </w:t>
            </w:r>
          </w:p>
          <w:p w:rsidR="00232604" w:rsidRPr="00CA0FD2" w:rsidRDefault="00232604" w:rsidP="00232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Сценарий ПЗ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индивидуального развития УУД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ПЗ</w:t>
            </w:r>
          </w:p>
        </w:tc>
        <w:tc>
          <w:tcPr>
            <w:tcW w:w="2268" w:type="dxa"/>
          </w:tcPr>
          <w:p w:rsidR="00232604" w:rsidRPr="00CA0FD2" w:rsidRDefault="00232604" w:rsidP="00232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Карты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индивидуального развития УУД обучающегося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232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ходу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3763" w:type="dxa"/>
          </w:tcPr>
          <w:p w:rsidR="00232604" w:rsidRPr="00CA0FD2" w:rsidRDefault="00232604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Карты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индивидуального развития УУД обучающегося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воспитателей и педагогов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Работа ПДО и воспитателей в качестве</w:t>
            </w:r>
          </w:p>
          <w:p w:rsidR="00232604" w:rsidRPr="00CA0FD2" w:rsidRDefault="00232604" w:rsidP="00F32F9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наблюдателей во время проведения ПЗ</w:t>
            </w:r>
          </w:p>
        </w:tc>
        <w:tc>
          <w:tcPr>
            <w:tcW w:w="2268" w:type="dxa"/>
          </w:tcPr>
          <w:p w:rsidR="00232604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63" w:type="dxa"/>
          </w:tcPr>
          <w:p w:rsidR="00232604" w:rsidRPr="00CA0FD2" w:rsidRDefault="00232604" w:rsidP="0077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рабочей группы  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старшеклассников в качестве консультантов для подготовки финального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Финальное событие 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По плану проведен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ПЗ</w:t>
            </w:r>
          </w:p>
        </w:tc>
        <w:tc>
          <w:tcPr>
            <w:tcW w:w="3763" w:type="dxa"/>
          </w:tcPr>
          <w:p w:rsidR="00232604" w:rsidRPr="00CA0FD2" w:rsidRDefault="0077571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Привлекались 11-классники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деятельность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подведению итогов 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FD2">
              <w:rPr>
                <w:rFonts w:ascii="Times New Roman" w:hAnsi="Times New Roman" w:cs="Times New Roman"/>
                <w:i/>
                <w:sz w:val="24"/>
                <w:szCs w:val="24"/>
              </w:rPr>
              <w:t>(рефлексия)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763" w:type="dxa"/>
          </w:tcPr>
          <w:p w:rsidR="00232604" w:rsidRPr="00CA0FD2" w:rsidRDefault="00232604" w:rsidP="0077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ротокол 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индивидуального развития УУД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Анализ данных Карты индивидуального развития УУД обучающегося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763" w:type="dxa"/>
          </w:tcPr>
          <w:p w:rsidR="00232604" w:rsidRPr="00CA0FD2" w:rsidRDefault="00232604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деятельности учителей во время учебных и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плане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содержании занятий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63" w:type="dxa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урока или </w:t>
            </w:r>
            <w:proofErr w:type="spellStart"/>
            <w:r w:rsidRPr="00232604">
              <w:rPr>
                <w:rFonts w:ascii="Times New Roman" w:hAnsi="Times New Roman" w:cs="Times New Roman"/>
                <w:sz w:val="24"/>
                <w:szCs w:val="24"/>
              </w:rPr>
              <w:t>внеучебного</w:t>
            </w:r>
            <w:proofErr w:type="spellEnd"/>
            <w:r w:rsidRPr="00232604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Освещение ПЗ в школьных СМИ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Телепередача, статьи, заметка на сайте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3763" w:type="dxa"/>
          </w:tcPr>
          <w:p w:rsidR="00232604" w:rsidRDefault="00232604" w:rsidP="00E404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 в передаче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елестудии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«Зеркало»,</w:t>
            </w:r>
          </w:p>
          <w:p w:rsidR="00232604" w:rsidRPr="00CA0FD2" w:rsidRDefault="00232604" w:rsidP="00E404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азете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«Гоша»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финальное образовательное событие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Лист регистрации родителей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63" w:type="dxa"/>
          </w:tcPr>
          <w:p w:rsidR="00232604" w:rsidRPr="00CA0FD2" w:rsidRDefault="0077571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регистрации родителей 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проекта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 об изменении в содержание проекта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63" w:type="dxa"/>
          </w:tcPr>
          <w:p w:rsidR="00232604" w:rsidRPr="00CA0FD2" w:rsidRDefault="0077571E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проекта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по формированию личностных УУД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63" w:type="dxa"/>
          </w:tcPr>
          <w:p w:rsidR="00232604" w:rsidRPr="00CA0FD2" w:rsidRDefault="00F32F9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состоялся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образовательной деятельности с применением технологии ПЗ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Проведение ПЗ при изучении отдельных тем /разделов на уроках в конкретном классе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Сценарии ПЗ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3763" w:type="dxa"/>
          </w:tcPr>
          <w:p w:rsidR="00232604" w:rsidRPr="00CA0FD2" w:rsidRDefault="00F32F9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проекта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КПК учителей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63" w:type="dxa"/>
          </w:tcPr>
          <w:p w:rsidR="00232604" w:rsidRPr="00CA0FD2" w:rsidRDefault="00F32F9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состоялось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Организационно-аналитическая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Разработка изменений в Положение о текущей, промежуточной и итоговой 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естации обучающихся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proofErr w:type="gramEnd"/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Изменения в Положении о текущей, промежуточной и итоговой  аттестации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763" w:type="dxa"/>
          </w:tcPr>
          <w:p w:rsidR="00232604" w:rsidRPr="00CA0FD2" w:rsidRDefault="00F32F9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</w:t>
            </w:r>
          </w:p>
        </w:tc>
      </w:tr>
      <w:tr w:rsidR="00232604" w:rsidRPr="00CA0FD2" w:rsidTr="0075286E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6" w:type="dxa"/>
            <w:gridSpan w:val="6"/>
          </w:tcPr>
          <w:p w:rsidR="00232604" w:rsidRPr="00CA0FD2" w:rsidRDefault="00232604" w:rsidP="00B43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Проведение </w:t>
            </w:r>
            <w:proofErr w:type="gramStart"/>
            <w:r w:rsidRPr="00CA0FD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итоговой</w:t>
            </w:r>
            <w:proofErr w:type="gramEnd"/>
            <w:r w:rsidRPr="00CA0FD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ПЗ в 1-5 классах</w:t>
            </w:r>
          </w:p>
          <w:p w:rsidR="00232604" w:rsidRPr="00CA0FD2" w:rsidRDefault="00232604" w:rsidP="00B433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«Парад победы»       </w:t>
            </w:r>
            <w:r w:rsidRPr="00CA0FD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18-20 мая 2016</w:t>
            </w:r>
          </w:p>
        </w:tc>
      </w:tr>
      <w:tr w:rsidR="00232604" w:rsidRPr="00CA0FD2" w:rsidTr="00B43366">
        <w:tc>
          <w:tcPr>
            <w:tcW w:w="2660" w:type="dxa"/>
            <w:gridSpan w:val="2"/>
            <w:vMerge w:val="restart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применением технологии ПЗ</w:t>
            </w:r>
          </w:p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рабочей группы по разработке и проведению ПЗ 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763" w:type="dxa"/>
          </w:tcPr>
          <w:p w:rsidR="00232604" w:rsidRPr="00CA0FD2" w:rsidRDefault="00232604" w:rsidP="00F32F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</w:t>
            </w:r>
            <w:r w:rsidRPr="0075286E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286E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разработке и проведению 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604" w:rsidRPr="00CA0FD2" w:rsidTr="00B43366">
        <w:tc>
          <w:tcPr>
            <w:tcW w:w="2660" w:type="dxa"/>
            <w:gridSpan w:val="2"/>
            <w:vMerge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Заседание рабочей  группы по разработке плана ПЗ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План проведения ПЗ</w:t>
            </w:r>
          </w:p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763" w:type="dxa"/>
          </w:tcPr>
          <w:p w:rsidR="00232604" w:rsidRPr="00CA0FD2" w:rsidRDefault="00232604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Сценарий ПЗ</w:t>
            </w:r>
          </w:p>
        </w:tc>
      </w:tr>
      <w:tr w:rsidR="00232604" w:rsidRPr="00CA0FD2" w:rsidTr="00B43366">
        <w:tc>
          <w:tcPr>
            <w:tcW w:w="2660" w:type="dxa"/>
            <w:gridSpan w:val="2"/>
            <w:vMerge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Изменения в режиме занятий обучающихся на период ПЗ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763" w:type="dxa"/>
          </w:tcPr>
          <w:p w:rsidR="00232604" w:rsidRPr="00CA0FD2" w:rsidRDefault="00232604" w:rsidP="00F32F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и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3-х классах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на период 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2604" w:rsidRPr="00CA0FD2" w:rsidTr="00B43366">
        <w:tc>
          <w:tcPr>
            <w:tcW w:w="2660" w:type="dxa"/>
            <w:gridSpan w:val="2"/>
            <w:vMerge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ПЗ 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Сценарий ПЗ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763" w:type="dxa"/>
          </w:tcPr>
          <w:p w:rsidR="00F32F96" w:rsidRDefault="00232604" w:rsidP="00F32F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ПЗ  </w:t>
            </w:r>
          </w:p>
          <w:p w:rsidR="00232604" w:rsidRPr="00CA0FD2" w:rsidRDefault="00232604" w:rsidP="00F32F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Сценарий ПЗ</w:t>
            </w:r>
          </w:p>
        </w:tc>
      </w:tr>
      <w:tr w:rsidR="00232604" w:rsidRPr="00CA0FD2" w:rsidTr="00B43366">
        <w:tc>
          <w:tcPr>
            <w:tcW w:w="2660" w:type="dxa"/>
            <w:gridSpan w:val="2"/>
            <w:vMerge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ПЗ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Заполненный Лист индивидуального развития УУД обучающегося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ПЗ</w:t>
            </w:r>
          </w:p>
        </w:tc>
        <w:tc>
          <w:tcPr>
            <w:tcW w:w="3763" w:type="dxa"/>
          </w:tcPr>
          <w:p w:rsidR="00232604" w:rsidRPr="00CA0FD2" w:rsidRDefault="00232604" w:rsidP="006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Карты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индивидуального развития УУД обучающегося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по подведению итогов ПЗ </w:t>
            </w:r>
            <w:r w:rsidRPr="00CA0FD2">
              <w:rPr>
                <w:rFonts w:ascii="Times New Roman" w:hAnsi="Times New Roman" w:cs="Times New Roman"/>
                <w:i/>
                <w:sz w:val="24"/>
                <w:szCs w:val="24"/>
              </w:rPr>
              <w:t>(рефлексия)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763" w:type="dxa"/>
          </w:tcPr>
          <w:p w:rsidR="00232604" w:rsidRPr="00CA0FD2" w:rsidRDefault="00F32F9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индивидуального развития УУД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Анализ данных Карты индивидуального развития УУД обучающегося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4 неделя мая </w:t>
            </w:r>
          </w:p>
        </w:tc>
        <w:tc>
          <w:tcPr>
            <w:tcW w:w="3763" w:type="dxa"/>
          </w:tcPr>
          <w:p w:rsidR="00232604" w:rsidRPr="00CA0FD2" w:rsidRDefault="00F32F9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F9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воспитателей и педагогов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ПДО и воспитателей </w:t>
            </w:r>
          </w:p>
          <w:p w:rsidR="00232604" w:rsidRPr="00CA0FD2" w:rsidRDefault="00232604" w:rsidP="00F32F9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в качестве наблюдателей во время проведения ПЗ</w:t>
            </w:r>
          </w:p>
          <w:p w:rsidR="00232604" w:rsidRPr="00CA0FD2" w:rsidRDefault="00232604" w:rsidP="00F32F96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63" w:type="dxa"/>
          </w:tcPr>
          <w:p w:rsidR="00232604" w:rsidRDefault="00232604" w:rsidP="000A1C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</w:t>
            </w:r>
            <w:r w:rsidRPr="0075286E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286E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разработке и проведению 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04" w:rsidRPr="00CA0FD2" w:rsidRDefault="00232604" w:rsidP="000A1C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Информирование  родительской общественности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Освещение ПЗ в школьных СМИ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Телепередача, статьи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63" w:type="dxa"/>
          </w:tcPr>
          <w:p w:rsidR="00232604" w:rsidRDefault="00232604" w:rsidP="00E404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 в передаче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елестудии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«Зеркало»,</w:t>
            </w:r>
          </w:p>
          <w:p w:rsidR="00232604" w:rsidRPr="00CA0FD2" w:rsidRDefault="00232604" w:rsidP="00E404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азете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 «Гоша»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общественности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Приглашение родителей на финальное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событие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 регистрации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763" w:type="dxa"/>
          </w:tcPr>
          <w:p w:rsidR="00232604" w:rsidRPr="00CA0FD2" w:rsidRDefault="00F32F96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Лист регистрации родителей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проекта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 об изменении в содержание проекта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763" w:type="dxa"/>
          </w:tcPr>
          <w:p w:rsidR="00232604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Приказ об изменении в содержание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проекта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Обсуждение  изменений в Положение о текущей, промежуточной и итоговой 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обучающихся 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763" w:type="dxa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проекта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«Итоги реализации проекта в 2015-2016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проекта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763" w:type="dxa"/>
          </w:tcPr>
          <w:p w:rsidR="00232604" w:rsidRPr="00CA0FD2" w:rsidRDefault="00232604" w:rsidP="00F32F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педагогического совета 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проекта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Утверждение изменений в Положение о текущей, промежуточной и итоговой 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естации обучающихся 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763" w:type="dxa"/>
          </w:tcPr>
          <w:p w:rsidR="00232604" w:rsidRPr="00CA0FD2" w:rsidRDefault="00232604" w:rsidP="00F32F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внесении изменений  в </w:t>
            </w: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Положение о текущей, промежуточной и итоговой 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естации обучающихся</w:t>
            </w:r>
          </w:p>
        </w:tc>
      </w:tr>
      <w:tr w:rsidR="00232604" w:rsidRPr="00CA0FD2" w:rsidTr="00B43366">
        <w:tc>
          <w:tcPr>
            <w:tcW w:w="2660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применением технологии ПЗ</w:t>
            </w:r>
          </w:p>
        </w:tc>
        <w:tc>
          <w:tcPr>
            <w:tcW w:w="4819" w:type="dxa"/>
            <w:gridSpan w:val="2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Проведение ПЗ в 1-5 классах</w:t>
            </w:r>
          </w:p>
        </w:tc>
        <w:tc>
          <w:tcPr>
            <w:tcW w:w="2268" w:type="dxa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План проведения и сценарии ПЗ</w:t>
            </w:r>
          </w:p>
        </w:tc>
        <w:tc>
          <w:tcPr>
            <w:tcW w:w="1276" w:type="dxa"/>
            <w:gridSpan w:val="2"/>
          </w:tcPr>
          <w:p w:rsidR="00232604" w:rsidRPr="00CA0FD2" w:rsidRDefault="00232604" w:rsidP="0075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FD2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2016-2017 </w:t>
            </w:r>
            <w:proofErr w:type="spell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A0FD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763" w:type="dxa"/>
          </w:tcPr>
          <w:p w:rsidR="00232604" w:rsidRPr="00CA0FD2" w:rsidRDefault="00232604" w:rsidP="006E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191" w:rsidRPr="00CA0FD2" w:rsidRDefault="006E6191">
      <w:pPr>
        <w:rPr>
          <w:rFonts w:ascii="Times New Roman" w:hAnsi="Times New Roman" w:cs="Times New Roman"/>
          <w:sz w:val="24"/>
          <w:szCs w:val="24"/>
        </w:rPr>
      </w:pPr>
    </w:p>
    <w:p w:rsidR="008D0384" w:rsidRPr="008D0384" w:rsidRDefault="008D0384" w:rsidP="00FF6EDF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II. Аналитическая часть отчета</w:t>
      </w:r>
    </w:p>
    <w:p w:rsidR="008D0384" w:rsidRPr="008D0384" w:rsidRDefault="008D0384" w:rsidP="00FF6EDF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Цель деятельности </w:t>
      </w:r>
    </w:p>
    <w:p w:rsidR="008D0384" w:rsidRPr="008D0384" w:rsidRDefault="008D0384" w:rsidP="00FF6EDF">
      <w:pPr>
        <w:spacing w:after="0" w:line="360" w:lineRule="auto"/>
        <w:ind w:left="43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обеспечить индивидуальный прогресс УУД обучающихся в условиях образовательного комплекса с использованием   </w:t>
      </w:r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проектно-задачной технологии обучения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</w:p>
    <w:p w:rsidR="008D0384" w:rsidRPr="008D0384" w:rsidRDefault="008D0384" w:rsidP="00FF6EDF">
      <w:pPr>
        <w:spacing w:after="0" w:line="360" w:lineRule="auto"/>
        <w:ind w:left="426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Задачи</w:t>
      </w:r>
      <w:r w:rsidRPr="008D038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на 2015-2016 уч. год</w:t>
      </w:r>
      <w:r w:rsidRPr="008D0384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:</w:t>
      </w:r>
    </w:p>
    <w:p w:rsidR="008D0384" w:rsidRPr="008D0384" w:rsidRDefault="008D0384" w:rsidP="00FF6EDF">
      <w:pPr>
        <w:spacing w:after="0" w:line="360" w:lineRule="auto"/>
        <w:ind w:left="426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- разработать новую нормативно-правовую базу: положения, годовой календарный учебный график и т.п.;</w:t>
      </w:r>
    </w:p>
    <w:p w:rsidR="008D0384" w:rsidRPr="008D0384" w:rsidRDefault="008D0384" w:rsidP="00FF6EDF">
      <w:pPr>
        <w:spacing w:after="0" w:line="360" w:lineRule="auto"/>
        <w:ind w:left="426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осуществить мониторинг </w:t>
      </w:r>
      <w:proofErr w:type="spellStart"/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личностных</w:t>
      </w:r>
      <w:proofErr w:type="gramEnd"/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коммуникативных УУД обучающихся;</w:t>
      </w:r>
    </w:p>
    <w:p w:rsidR="008D0384" w:rsidRPr="008D0384" w:rsidRDefault="008D0384" w:rsidP="00FF6EDF">
      <w:pPr>
        <w:spacing w:after="0" w:line="360" w:lineRule="auto"/>
        <w:ind w:left="426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- обеспечить методическое сопровождение  внедрения в образовательную деятельность</w:t>
      </w:r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проектно-задачной технологии обучения (ПЗТО)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8D0384" w:rsidRPr="008D0384" w:rsidRDefault="008D0384" w:rsidP="00FF6EDF">
      <w:pPr>
        <w:spacing w:after="0" w:line="360" w:lineRule="auto"/>
        <w:ind w:left="426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8D0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 эффективное </w:t>
      </w:r>
      <w:proofErr w:type="spellStart"/>
      <w:r w:rsidRPr="008D0384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внутришкольное</w:t>
      </w:r>
      <w:proofErr w:type="spellEnd"/>
      <w:r w:rsidRPr="008D0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сотрудничество между субъектами образовательного процесса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8D0384" w:rsidRPr="008D0384" w:rsidRDefault="008D0384" w:rsidP="00FF6EDF">
      <w:pPr>
        <w:spacing w:after="0" w:line="360" w:lineRule="auto"/>
        <w:ind w:left="426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- организовать  эффективное взаимодействие со структурными подразделениями дошкольного и дополнительного образования;</w:t>
      </w:r>
    </w:p>
    <w:p w:rsidR="008D0384" w:rsidRPr="008D0384" w:rsidRDefault="008D0384" w:rsidP="00FF6EDF">
      <w:pPr>
        <w:spacing w:after="0" w:line="360" w:lineRule="auto"/>
        <w:ind w:left="426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- осуществить информирование  общественности.</w:t>
      </w:r>
    </w:p>
    <w:p w:rsidR="008D0384" w:rsidRPr="008D0384" w:rsidRDefault="008D0384" w:rsidP="00FF6EDF">
      <w:pPr>
        <w:spacing w:after="0" w:line="360" w:lineRule="auto"/>
        <w:ind w:left="43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FF6EDF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Описание содержания проделанной работы.</w:t>
      </w:r>
    </w:p>
    <w:p w:rsidR="008D0384" w:rsidRPr="008D0384" w:rsidRDefault="008D0384" w:rsidP="00FF6E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Для внедрения разработанной нами модели проведены следующие изменения:</w:t>
      </w:r>
    </w:p>
    <w:p w:rsidR="008D0384" w:rsidRPr="008D0384" w:rsidRDefault="008D0384" w:rsidP="00FF6E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- в нормативно-правовом обеспечении образовательной деятельности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8D0384" w:rsidRPr="008D0384" w:rsidRDefault="008D0384" w:rsidP="00FF6ED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коррекция ООП НОО (программа формирования УУД),</w:t>
      </w:r>
    </w:p>
    <w:p w:rsidR="008D0384" w:rsidRPr="008D0384" w:rsidRDefault="008D0384" w:rsidP="00FF6ED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коррекция рабочих программ учебных предметов, курсов в части календарно</w:t>
      </w:r>
      <w:r w:rsidR="00AD37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тематического планирования, </w:t>
      </w:r>
    </w:p>
    <w:p w:rsidR="008D0384" w:rsidRPr="008D0384" w:rsidRDefault="008D0384" w:rsidP="00FF6ED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годового календарного учебного графика</w:t>
      </w:r>
      <w:r w:rsidRPr="008D0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с учетом проведения проектных задач в 1-5 классах;</w:t>
      </w: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- в организации образовательной деятельности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: проведение проектных задач в 1-5 –х классах;</w:t>
      </w: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lastRenderedPageBreak/>
        <w:t>- в методической работе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8D0384" w:rsidRPr="008D0384" w:rsidRDefault="008D0384" w:rsidP="00FF6ED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проведены обучающие семинар и мастер-класс  для учителей школы;</w:t>
      </w:r>
    </w:p>
    <w:p w:rsidR="008D0384" w:rsidRPr="008D0384" w:rsidRDefault="008D0384" w:rsidP="00FF6ED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разработаны сценарии проведения стартовых проектных задач  в 1-5-х классах.</w:t>
      </w: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-во взаимодействии со структурными подразделениями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: привлечение работников в качестве экспертов,  консультантов)</w:t>
      </w: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- во взаимодействие с родителями: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вовлечение их в процесс работы над ПЗ.</w:t>
      </w: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В первом полугодии 2015-2016 </w:t>
      </w:r>
      <w:proofErr w:type="spellStart"/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уч.г</w:t>
      </w:r>
      <w:proofErr w:type="spellEnd"/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. были проведены стартовые проектные задачи по темам: 3 класс - «Мой край родной», 4-5 классы - «Россия – Родина моя!», 1-2 классы - «Новый год в разных странах».</w:t>
      </w: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Итоги каждой стартовой ПЗ б</w:t>
      </w:r>
      <w:r w:rsidR="000A1C1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ыли обсуждены на </w:t>
      </w:r>
      <w:proofErr w:type="spellStart"/>
      <w:r w:rsidR="000A1C1C">
        <w:rPr>
          <w:rFonts w:ascii="Times New Roman" w:eastAsia="Calibri" w:hAnsi="Times New Roman" w:cs="Times New Roman"/>
          <w:sz w:val="26"/>
          <w:szCs w:val="26"/>
          <w:lang w:eastAsia="ru-RU"/>
        </w:rPr>
        <w:t>микропедсоветах</w:t>
      </w:r>
      <w:proofErr w:type="spellEnd"/>
      <w:r w:rsidR="000A1C1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A1C1C" w:rsidRPr="00B43366">
        <w:rPr>
          <w:rFonts w:ascii="Times New Roman" w:eastAsia="Calibri" w:hAnsi="Times New Roman" w:cs="Times New Roman"/>
          <w:sz w:val="26"/>
          <w:szCs w:val="26"/>
          <w:lang w:eastAsia="ru-RU"/>
        </w:rPr>
        <w:t>(заседаниях рабочей группы)</w:t>
      </w:r>
      <w:r w:rsidRPr="00B4336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где были приняты следующие управленческие решения:</w:t>
      </w: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8D038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классным руководителям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1-5-х классов провести персонифицированный анализ </w:t>
      </w:r>
      <w:proofErr w:type="spellStart"/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D37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личностных и коммуникативных 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УУД и полученные данные учитывать при организации образовательной деятельности на уроках; </w:t>
      </w: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8D038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учителям, работающим в  1-5-х классах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8D0384" w:rsidRPr="008D0384" w:rsidRDefault="008D0384" w:rsidP="00FF6ED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систематически использовать  на уроках </w:t>
      </w:r>
      <w:proofErr w:type="spellStart"/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межпредметные</w:t>
      </w:r>
      <w:proofErr w:type="spellEnd"/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задания;</w:t>
      </w:r>
    </w:p>
    <w:p w:rsidR="008D0384" w:rsidRPr="008D0384" w:rsidRDefault="008D0384" w:rsidP="00FF6ED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при планировании учебной и внеурочной деятельности предусмотреть меры, направленные на  формирование УУД;</w:t>
      </w: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8D038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методистам дополнительного образования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обеспечить контроль деятельности педагогов дополнительного образования, в части формирования личностных и коммуникативных УУД обучающихся; </w:t>
      </w: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8D038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психологам: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провести коррекционно-развивающие  занятия с группой учащихся, у которых  не сформированы  или недостаточно сформированы УУД.</w:t>
      </w: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мае 2016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была  проведена итоговая проектная задача для учащихся 1-5-х классов « Парад Победы».</w:t>
      </w:r>
    </w:p>
    <w:p w:rsidR="008D0384" w:rsidRPr="008D0384" w:rsidRDefault="008D0384" w:rsidP="00FF6EDF">
      <w:pPr>
        <w:widowControl w:val="0"/>
        <w:autoSpaceDE w:val="0"/>
        <w:autoSpaceDN w:val="0"/>
        <w:adjustRightInd w:val="0"/>
        <w:spacing w:after="0" w:line="360" w:lineRule="auto"/>
        <w:ind w:left="43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8D0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июне 2016</w:t>
      </w:r>
      <w:r w:rsidRPr="008D0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итогам апробации проекта состоялся педагогический совет, на котором были представлены результаты </w:t>
      </w:r>
      <w:r w:rsidRPr="008D03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динамики формирования УУД обучающихся посредством применения проектно-задачной технологии, обсуждены изменения в 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Положение о формах, порядке и периодичности текущего контроля и промежуточной аттестации обучающихся.</w:t>
      </w:r>
      <w:proofErr w:type="gramEnd"/>
    </w:p>
    <w:p w:rsidR="008D0384" w:rsidRPr="008D0384" w:rsidRDefault="008D0384" w:rsidP="00FF6EDF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FF6EDF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Основные результаты и эффекты за отчетный период.</w:t>
      </w:r>
    </w:p>
    <w:p w:rsidR="008D0384" w:rsidRPr="008D0384" w:rsidRDefault="008D0384" w:rsidP="00FF6EDF">
      <w:p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FF6EDF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Результаты экспертного наблюдения  за деятельностью учащихся во время работы над проектными задачами, позволяют сделать </w:t>
      </w:r>
      <w:r w:rsidR="003102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вывод о </w:t>
      </w:r>
      <w:r w:rsidR="003102F2" w:rsidRPr="00B43366">
        <w:rPr>
          <w:rFonts w:ascii="Times New Roman" w:eastAsia="Calibri" w:hAnsi="Times New Roman" w:cs="Times New Roman"/>
          <w:sz w:val="26"/>
          <w:szCs w:val="26"/>
          <w:lang w:eastAsia="ru-RU"/>
        </w:rPr>
        <w:t>динамике</w:t>
      </w:r>
      <w:r w:rsidRPr="00B4336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102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личностных и коммуникативных 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УУД обучающихся 1-5 классов, которые представлены в таблице и диаграммах:  </w:t>
      </w:r>
    </w:p>
    <w:p w:rsidR="008D0384" w:rsidRPr="008D0384" w:rsidRDefault="008D0384" w:rsidP="00FF6EDF">
      <w:p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FF6ED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Доля </w:t>
      </w:r>
      <w:proofErr w:type="gramStart"/>
      <w:r w:rsidRPr="008D0384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обучающихся</w:t>
      </w:r>
      <w:proofErr w:type="gramEnd"/>
      <w:r w:rsidRPr="008D0384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,</w:t>
      </w:r>
    </w:p>
    <w:p w:rsidR="008D0384" w:rsidRPr="008D0384" w:rsidRDefault="008D0384" w:rsidP="00FF6ED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у которых сформированы коммуникативные и личностные УУД </w:t>
      </w:r>
    </w:p>
    <w:p w:rsidR="008D0384" w:rsidRP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tbl>
      <w:tblPr>
        <w:tblStyle w:val="1"/>
        <w:tblW w:w="0" w:type="auto"/>
        <w:tblInd w:w="515" w:type="dxa"/>
        <w:tblLook w:val="04A0" w:firstRow="1" w:lastRow="0" w:firstColumn="1" w:lastColumn="0" w:noHBand="0" w:noVBand="1"/>
      </w:tblPr>
      <w:tblGrid>
        <w:gridCol w:w="927"/>
        <w:gridCol w:w="1474"/>
        <w:gridCol w:w="1437"/>
        <w:gridCol w:w="1333"/>
        <w:gridCol w:w="1585"/>
        <w:gridCol w:w="1370"/>
        <w:gridCol w:w="1333"/>
      </w:tblGrid>
      <w:tr w:rsidR="008D0384" w:rsidRPr="008D0384" w:rsidTr="0075286E">
        <w:tc>
          <w:tcPr>
            <w:tcW w:w="927" w:type="dxa"/>
            <w:vMerge w:val="restart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Класс</w:t>
            </w:r>
          </w:p>
        </w:tc>
        <w:tc>
          <w:tcPr>
            <w:tcW w:w="2911" w:type="dxa"/>
            <w:gridSpan w:val="2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Коммуникативные УУД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Динамика</w:t>
            </w:r>
          </w:p>
        </w:tc>
        <w:tc>
          <w:tcPr>
            <w:tcW w:w="2955" w:type="dxa"/>
            <w:gridSpan w:val="2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Личностные УУД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Динамика</w:t>
            </w:r>
          </w:p>
        </w:tc>
      </w:tr>
      <w:tr w:rsidR="008D0384" w:rsidRPr="008D0384" w:rsidTr="0075286E">
        <w:tc>
          <w:tcPr>
            <w:tcW w:w="927" w:type="dxa"/>
            <w:vMerge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 xml:space="preserve">Результат </w:t>
            </w:r>
            <w:proofErr w:type="gramStart"/>
            <w:r w:rsidRPr="008D0384">
              <w:rPr>
                <w:sz w:val="26"/>
                <w:szCs w:val="26"/>
              </w:rPr>
              <w:t>стартовой</w:t>
            </w:r>
            <w:proofErr w:type="gramEnd"/>
            <w:r w:rsidRPr="008D0384">
              <w:rPr>
                <w:sz w:val="26"/>
                <w:szCs w:val="26"/>
              </w:rPr>
              <w:t xml:space="preserve"> ПЗ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 xml:space="preserve">Результат </w:t>
            </w:r>
            <w:proofErr w:type="gramStart"/>
            <w:r w:rsidRPr="008D0384">
              <w:rPr>
                <w:sz w:val="26"/>
                <w:szCs w:val="26"/>
              </w:rPr>
              <w:t>итоговой</w:t>
            </w:r>
            <w:proofErr w:type="gramEnd"/>
            <w:r w:rsidRPr="008D0384">
              <w:rPr>
                <w:sz w:val="26"/>
                <w:szCs w:val="26"/>
              </w:rPr>
              <w:t xml:space="preserve"> ПЗ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 xml:space="preserve">Результат </w:t>
            </w:r>
            <w:proofErr w:type="gramStart"/>
            <w:r w:rsidRPr="008D0384">
              <w:rPr>
                <w:sz w:val="26"/>
                <w:szCs w:val="26"/>
              </w:rPr>
              <w:t>стартовой</w:t>
            </w:r>
            <w:proofErr w:type="gramEnd"/>
            <w:r w:rsidRPr="008D0384">
              <w:rPr>
                <w:sz w:val="26"/>
                <w:szCs w:val="26"/>
              </w:rPr>
              <w:t xml:space="preserve"> ПЗ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 xml:space="preserve">Результат </w:t>
            </w:r>
            <w:proofErr w:type="gramStart"/>
            <w:r w:rsidRPr="008D0384">
              <w:rPr>
                <w:sz w:val="26"/>
                <w:szCs w:val="26"/>
              </w:rPr>
              <w:t>итоговой</w:t>
            </w:r>
            <w:proofErr w:type="gramEnd"/>
            <w:r w:rsidRPr="008D0384">
              <w:rPr>
                <w:sz w:val="26"/>
                <w:szCs w:val="26"/>
              </w:rPr>
              <w:t xml:space="preserve"> ПЗ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1А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38,4%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50%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15,3%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22,2%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1Б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75%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33,3%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-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33,3%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40%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1В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40%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55%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26,6%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35%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1Г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53,8%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75%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-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38,4%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20%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-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2А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62,5%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73,9%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43,7%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34,7%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-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2Б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53,3%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65%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53,3%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55%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2В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57,1%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59%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35,7%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59%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2Г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47%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66,6%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23,5%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27,7%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lastRenderedPageBreak/>
              <w:t>3А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33,3%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68%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62,5%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72%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3Б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21,7%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72,7%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43,4%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45,4%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3В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40,9%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61,9%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40,9%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66,6%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4А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54,5%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65%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54,5%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50%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-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4Б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61,5%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93,3%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69,2%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80%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4В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33,3%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33,3%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=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33,3%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22,2%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-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4Г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37,5%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68,7%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37,5%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56,2%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5А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63%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73,9%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78,9%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60,8%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-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5Б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66,6%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75%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73,3%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80%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5В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50%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64,2%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60%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50%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-</w:t>
            </w:r>
          </w:p>
        </w:tc>
      </w:tr>
      <w:tr w:rsidR="008D0384" w:rsidRPr="008D0384" w:rsidTr="0075286E">
        <w:tc>
          <w:tcPr>
            <w:tcW w:w="92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5Г</w:t>
            </w:r>
          </w:p>
        </w:tc>
        <w:tc>
          <w:tcPr>
            <w:tcW w:w="1474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70%</w:t>
            </w:r>
          </w:p>
        </w:tc>
        <w:tc>
          <w:tcPr>
            <w:tcW w:w="1437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76,9%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  <w:tc>
          <w:tcPr>
            <w:tcW w:w="1585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30%</w:t>
            </w:r>
          </w:p>
        </w:tc>
        <w:tc>
          <w:tcPr>
            <w:tcW w:w="1370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61,5%</w:t>
            </w:r>
          </w:p>
        </w:tc>
        <w:tc>
          <w:tcPr>
            <w:tcW w:w="1333" w:type="dxa"/>
          </w:tcPr>
          <w:p w:rsidR="008D0384" w:rsidRPr="008D0384" w:rsidRDefault="008D0384" w:rsidP="008D0384">
            <w:pPr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+</w:t>
            </w:r>
          </w:p>
        </w:tc>
      </w:tr>
    </w:tbl>
    <w:p w:rsidR="008D0384" w:rsidRP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0B9E" w:rsidRDefault="00690B9E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0B9E" w:rsidRDefault="00690B9E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 классы </w:t>
      </w:r>
    </w:p>
    <w:p w:rsidR="008D0384" w:rsidRP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8D03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602496C" wp14:editId="50C7A500">
            <wp:extent cx="5827249" cy="206326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0384" w:rsidRPr="008D0384" w:rsidRDefault="008D0384" w:rsidP="008D03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A4249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</w:p>
    <w:p w:rsidR="008A4249" w:rsidRDefault="008A4249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A4249" w:rsidRDefault="008A4249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2 классы      </w:t>
      </w:r>
    </w:p>
    <w:p w:rsidR="008D0384" w:rsidRPr="008D0384" w:rsidRDefault="008D0384" w:rsidP="008D03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D6B053" wp14:editId="27374156">
            <wp:extent cx="5967926" cy="201637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384" w:rsidRP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0B9E" w:rsidRDefault="00690B9E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0B9E" w:rsidRDefault="00690B9E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3  классы      </w:t>
      </w:r>
    </w:p>
    <w:p w:rsidR="008D0384" w:rsidRP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8D03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55D83B6" wp14:editId="6F92855A">
            <wp:extent cx="5569341" cy="211015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0384" w:rsidRP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4 классы      </w:t>
      </w:r>
    </w:p>
    <w:p w:rsidR="008D0384" w:rsidRP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8D03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DA03DC2" wp14:editId="476E0FEC">
            <wp:extent cx="5452110" cy="2118360"/>
            <wp:effectExtent l="19050" t="0" r="152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D0384" w:rsidRDefault="008D0384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0B9E" w:rsidRDefault="00690B9E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0B9E" w:rsidRDefault="00690B9E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0B9E" w:rsidRPr="008D0384" w:rsidRDefault="00690B9E" w:rsidP="008D03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8D0384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классы      </w:t>
      </w:r>
    </w:p>
    <w:p w:rsidR="008D0384" w:rsidRPr="008D0384" w:rsidRDefault="008D0384" w:rsidP="008D03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92ABA42" wp14:editId="07385BBC">
            <wp:extent cx="5654040" cy="222504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D0384" w:rsidRPr="008D0384" w:rsidRDefault="008D0384" w:rsidP="008D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Pr="008D0384" w:rsidRDefault="008D0384" w:rsidP="00FF6EDF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Вывод: положительная динами</w:t>
      </w:r>
      <w:r w:rsidR="003102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  формирования </w:t>
      </w:r>
      <w:proofErr w:type="gramStart"/>
      <w:r w:rsidR="003102F2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оммуникативных</w:t>
      </w:r>
      <w:proofErr w:type="gramEnd"/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УУД наблюдается у 84 % обучающихся; 68% обучающихся имеют положительную динамику формирования личностных УУД.</w:t>
      </w:r>
    </w:p>
    <w:p w:rsidR="008D0384" w:rsidRPr="008D0384" w:rsidRDefault="008D0384" w:rsidP="00FF6EDF">
      <w:pPr>
        <w:numPr>
          <w:ilvl w:val="1"/>
          <w:numId w:val="5"/>
        </w:numPr>
        <w:spacing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Явных, острых межличностных конфликтов между учащимися  разных возрастов и между учащимися одной параллели (1-5 классы) за отчетный период не зафиксировано.</w:t>
      </w:r>
    </w:p>
    <w:p w:rsidR="008D0384" w:rsidRPr="008D0384" w:rsidRDefault="008D0384" w:rsidP="00FF6EDF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Повышение квалификации:</w:t>
      </w:r>
    </w:p>
    <w:p w:rsidR="008D0384" w:rsidRPr="008D0384" w:rsidRDefault="008D0384" w:rsidP="00FF6EDF">
      <w:pPr>
        <w:spacing w:after="0" w:line="360" w:lineRule="auto"/>
        <w:ind w:left="115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20 учителей начальных классов овладели ПЗТО, из них 4 – активно применяют при организации  урочной деятельности.</w:t>
      </w:r>
    </w:p>
    <w:p w:rsidR="008D0384" w:rsidRPr="008D0384" w:rsidRDefault="008D0384" w:rsidP="00FF6ED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Значимость полученных результатов и эффектов для образовательной практики и достижения основного результата.</w:t>
      </w:r>
    </w:p>
    <w:p w:rsidR="008D0384" w:rsidRPr="008D0384" w:rsidRDefault="008D0384" w:rsidP="00FF6E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Результаты этапа апробации проекта свидетельствуют о наличии индивидуального прогресса  </w:t>
      </w:r>
      <w:proofErr w:type="gramStart"/>
      <w:r w:rsidR="003102F2">
        <w:rPr>
          <w:rFonts w:ascii="Times New Roman" w:eastAsia="Calibri" w:hAnsi="Times New Roman" w:cs="Times New Roman"/>
          <w:sz w:val="26"/>
          <w:szCs w:val="26"/>
          <w:lang w:eastAsia="ru-RU"/>
        </w:rPr>
        <w:t>личностных</w:t>
      </w:r>
      <w:proofErr w:type="gramEnd"/>
      <w:r w:rsidR="003102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коммуникативных 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УУД обучающихся. </w:t>
      </w:r>
    </w:p>
    <w:p w:rsidR="008D0384" w:rsidRPr="008D0384" w:rsidRDefault="008D0384" w:rsidP="00FF6ED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Трудности и проблемы, выявленные за отчетный период.</w:t>
      </w:r>
    </w:p>
    <w:p w:rsidR="008D0384" w:rsidRPr="008D0384" w:rsidRDefault="008D0384" w:rsidP="00FF6E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апробации возникли вопросы, требующие корректировки и дополнения, в том числе:</w:t>
      </w: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F2B23"/>
          <w:sz w:val="26"/>
          <w:szCs w:val="26"/>
          <w:lang w:eastAsia="ru-RU"/>
        </w:rPr>
      </w:pPr>
      <w:r w:rsidRPr="008D0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необходимо внести коррективы в Положение о </w:t>
      </w:r>
      <w:r w:rsidRPr="008D0384">
        <w:rPr>
          <w:rFonts w:ascii="Times New Roman" w:eastAsia="Times New Roman" w:hAnsi="Times New Roman" w:cs="Times New Roman"/>
          <w:bCs/>
          <w:color w:val="2F2B23"/>
          <w:sz w:val="26"/>
          <w:szCs w:val="26"/>
          <w:lang w:eastAsia="ru-RU"/>
        </w:rPr>
        <w:t>формах, периодичности и порядке текущего контроля успеваемости и промежуточной аттестации обучающихся;</w:t>
      </w:r>
    </w:p>
    <w:p w:rsidR="008D0384" w:rsidRPr="008D0384" w:rsidRDefault="008D0384" w:rsidP="00FF6E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D0384">
        <w:rPr>
          <w:rFonts w:ascii="Times New Roman" w:eastAsia="Times New Roman" w:hAnsi="Times New Roman" w:cs="Times New Roman"/>
          <w:bCs/>
          <w:color w:val="2F2B23"/>
          <w:sz w:val="26"/>
          <w:szCs w:val="26"/>
          <w:lang w:eastAsia="ru-RU"/>
        </w:rPr>
        <w:t xml:space="preserve">- при разработке сценариев проектных задач (в </w:t>
      </w:r>
      <w:proofErr w:type="spellStart"/>
      <w:r w:rsidRPr="008D0384">
        <w:rPr>
          <w:rFonts w:ascii="Times New Roman" w:eastAsia="Times New Roman" w:hAnsi="Times New Roman" w:cs="Times New Roman"/>
          <w:bCs/>
          <w:color w:val="2F2B23"/>
          <w:sz w:val="26"/>
          <w:szCs w:val="26"/>
          <w:lang w:eastAsia="ru-RU"/>
        </w:rPr>
        <w:t>т.ч</w:t>
      </w:r>
      <w:proofErr w:type="spellEnd"/>
      <w:r w:rsidRPr="008D0384">
        <w:rPr>
          <w:rFonts w:ascii="Times New Roman" w:eastAsia="Times New Roman" w:hAnsi="Times New Roman" w:cs="Times New Roman"/>
          <w:bCs/>
          <w:color w:val="2F2B23"/>
          <w:sz w:val="26"/>
          <w:szCs w:val="26"/>
          <w:lang w:eastAsia="ru-RU"/>
        </w:rPr>
        <w:t>. тема и содержание заданий) учитывать реализацию целевого школьного инновационного проекта «</w:t>
      </w:r>
      <w:r w:rsidRPr="008D038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Организация образовательной деятельности по развитию инженерно-технических способностей детей и подростков посредством робототехники и исследовательской деятельности в условиях образовательного комплекса», реализация которого началась  </w:t>
      </w:r>
      <w:r w:rsidRPr="008D0384">
        <w:rPr>
          <w:rFonts w:ascii="Times New Roman" w:eastAsia="Times New Roman" w:hAnsi="Times New Roman" w:cs="Times New Roman"/>
          <w:bCs/>
          <w:color w:val="2F2B23"/>
          <w:sz w:val="26"/>
          <w:szCs w:val="26"/>
          <w:lang w:eastAsia="ru-RU"/>
        </w:rPr>
        <w:t>с марта 2016 г. Это связано с тем, что в состав нашего учреждения входит станция юных техников, которая включена в</w:t>
      </w:r>
      <w:proofErr w:type="gramEnd"/>
      <w:r w:rsidRPr="008D0384">
        <w:rPr>
          <w:rFonts w:ascii="Times New Roman" w:eastAsia="Times New Roman" w:hAnsi="Times New Roman" w:cs="Times New Roman"/>
          <w:bCs/>
          <w:color w:val="2F2B23"/>
          <w:sz w:val="26"/>
          <w:szCs w:val="26"/>
          <w:lang w:eastAsia="ru-RU"/>
        </w:rPr>
        <w:t xml:space="preserve"> областную программу по созданию «</w:t>
      </w:r>
      <w:proofErr w:type="spellStart"/>
      <w:r w:rsidRPr="008D0384">
        <w:rPr>
          <w:rFonts w:ascii="Times New Roman" w:eastAsia="Times New Roman" w:hAnsi="Times New Roman" w:cs="Times New Roman"/>
          <w:bCs/>
          <w:color w:val="2F2B23"/>
          <w:sz w:val="26"/>
          <w:szCs w:val="26"/>
          <w:lang w:eastAsia="ru-RU"/>
        </w:rPr>
        <w:t>Техноцентров</w:t>
      </w:r>
      <w:proofErr w:type="spellEnd"/>
      <w:r w:rsidRPr="008D0384">
        <w:rPr>
          <w:rFonts w:ascii="Times New Roman" w:eastAsia="Times New Roman" w:hAnsi="Times New Roman" w:cs="Times New Roman"/>
          <w:bCs/>
          <w:color w:val="2F2B23"/>
          <w:sz w:val="26"/>
          <w:szCs w:val="26"/>
          <w:lang w:eastAsia="ru-RU"/>
        </w:rPr>
        <w:t>» и была оснащена оборудованием по робототехнике.</w:t>
      </w:r>
    </w:p>
    <w:p w:rsidR="008D0384" w:rsidRPr="008D0384" w:rsidRDefault="008D0384" w:rsidP="00FF6EDF">
      <w:p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0384" w:rsidRDefault="008D0384" w:rsidP="00FF6ED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Способы коррекции планов.</w:t>
      </w:r>
    </w:p>
    <w:p w:rsidR="003102F2" w:rsidRPr="00FC1AF1" w:rsidRDefault="003102F2" w:rsidP="00FF6EDF">
      <w:p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A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целью коррекции деятельности по реализации проекта необходимо обеспечить:</w:t>
      </w:r>
    </w:p>
    <w:p w:rsidR="008D0384" w:rsidRDefault="003102F2" w:rsidP="00FF6EDF">
      <w:p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bCs/>
          <w:color w:val="2F2B23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внесение изменений</w:t>
      </w:r>
      <w:r w:rsidR="008D0384"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Положение о </w:t>
      </w:r>
      <w:r w:rsidR="008D0384" w:rsidRPr="008D0384">
        <w:rPr>
          <w:rFonts w:ascii="Times New Roman" w:eastAsia="Calibri" w:hAnsi="Times New Roman" w:cs="Times New Roman"/>
          <w:bCs/>
          <w:color w:val="2F2B23"/>
          <w:sz w:val="26"/>
          <w:szCs w:val="26"/>
          <w:lang w:eastAsia="ru-RU"/>
        </w:rPr>
        <w:t>формах, периодичности и порядке текущего контроля успеваемости и проме</w:t>
      </w:r>
      <w:r w:rsidR="00FC1AF1">
        <w:rPr>
          <w:rFonts w:ascii="Times New Roman" w:eastAsia="Calibri" w:hAnsi="Times New Roman" w:cs="Times New Roman"/>
          <w:bCs/>
          <w:color w:val="2F2B23"/>
          <w:sz w:val="26"/>
          <w:szCs w:val="26"/>
          <w:lang w:eastAsia="ru-RU"/>
        </w:rPr>
        <w:t>жуточной аттестации обучающихся;</w:t>
      </w:r>
    </w:p>
    <w:p w:rsidR="00FC1AF1" w:rsidRPr="008D0384" w:rsidRDefault="00FC1AF1" w:rsidP="00FF6EDF">
      <w:p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bCs/>
          <w:color w:val="2F2B23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2F2B23"/>
          <w:sz w:val="26"/>
          <w:szCs w:val="26"/>
          <w:lang w:eastAsia="ru-RU"/>
        </w:rPr>
        <w:t xml:space="preserve">- привлечение воспитателей, ПДО в качестве разработчиков </w:t>
      </w:r>
      <w:proofErr w:type="spellStart"/>
      <w:r>
        <w:rPr>
          <w:rFonts w:ascii="Times New Roman" w:eastAsia="Calibri" w:hAnsi="Times New Roman" w:cs="Times New Roman"/>
          <w:bCs/>
          <w:color w:val="2F2B23"/>
          <w:sz w:val="26"/>
          <w:szCs w:val="26"/>
          <w:lang w:eastAsia="ru-RU"/>
        </w:rPr>
        <w:t>межпредметных</w:t>
      </w:r>
      <w:proofErr w:type="spellEnd"/>
      <w:r>
        <w:rPr>
          <w:rFonts w:ascii="Times New Roman" w:eastAsia="Calibri" w:hAnsi="Times New Roman" w:cs="Times New Roman"/>
          <w:bCs/>
          <w:color w:val="2F2B23"/>
          <w:sz w:val="26"/>
          <w:szCs w:val="26"/>
          <w:lang w:eastAsia="ru-RU"/>
        </w:rPr>
        <w:t xml:space="preserve"> заданий, сценариев ПЗ</w:t>
      </w:r>
    </w:p>
    <w:p w:rsidR="008D0384" w:rsidRPr="008D0384" w:rsidRDefault="003102F2" w:rsidP="00FF6EDF">
      <w:p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color w:val="2F2B23"/>
          <w:sz w:val="26"/>
          <w:szCs w:val="26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реализацию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8D0384"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рограмм внеурочной деятельности «Робототехника» в 1-5-х классах, а так же в старшей и подгото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вительной группах детских садов</w:t>
      </w:r>
      <w:r w:rsidRPr="003102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2F2B23"/>
          <w:sz w:val="26"/>
          <w:szCs w:val="26"/>
          <w:lang w:eastAsia="ru-RU"/>
        </w:rPr>
        <w:t>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сентября 2016 года; </w:t>
      </w:r>
      <w:proofErr w:type="gramEnd"/>
    </w:p>
    <w:p w:rsidR="008D0384" w:rsidRPr="008D0384" w:rsidRDefault="008D0384" w:rsidP="00FF6EDF">
      <w:p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color w:val="170E02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color w:val="170E02"/>
          <w:sz w:val="26"/>
          <w:szCs w:val="26"/>
          <w:lang w:eastAsia="ru-RU"/>
        </w:rPr>
        <w:t xml:space="preserve">- </w:t>
      </w:r>
      <w:r w:rsidR="003102F2">
        <w:rPr>
          <w:rFonts w:ascii="Times New Roman" w:eastAsia="Calibri" w:hAnsi="Times New Roman" w:cs="Times New Roman"/>
          <w:color w:val="170E02"/>
          <w:sz w:val="26"/>
          <w:szCs w:val="26"/>
          <w:lang w:eastAsia="ru-RU"/>
        </w:rPr>
        <w:t>п</w:t>
      </w:r>
      <w:r w:rsidRPr="008D0384">
        <w:rPr>
          <w:rFonts w:ascii="Times New Roman" w:eastAsia="Calibri" w:hAnsi="Times New Roman" w:cs="Times New Roman"/>
          <w:color w:val="170E02"/>
          <w:sz w:val="26"/>
          <w:szCs w:val="26"/>
          <w:lang w:eastAsia="ru-RU"/>
        </w:rPr>
        <w:t>сихолого-педагогическое сопрово</w:t>
      </w:r>
      <w:r w:rsidR="003102F2">
        <w:rPr>
          <w:rFonts w:ascii="Times New Roman" w:eastAsia="Calibri" w:hAnsi="Times New Roman" w:cs="Times New Roman"/>
          <w:color w:val="170E02"/>
          <w:sz w:val="26"/>
          <w:szCs w:val="26"/>
          <w:lang w:eastAsia="ru-RU"/>
        </w:rPr>
        <w:t>ждение педагогов, индивидуальную работу</w:t>
      </w:r>
      <w:r w:rsidRPr="008D0384">
        <w:rPr>
          <w:rFonts w:ascii="Times New Roman" w:eastAsia="Calibri" w:hAnsi="Times New Roman" w:cs="Times New Roman"/>
          <w:color w:val="170E02"/>
          <w:sz w:val="26"/>
          <w:szCs w:val="26"/>
          <w:lang w:eastAsia="ru-RU"/>
        </w:rPr>
        <w:t xml:space="preserve"> с педагогами, консультации с координаторами </w:t>
      </w:r>
      <w:r w:rsidR="00FC1AF1">
        <w:rPr>
          <w:rFonts w:ascii="Times New Roman" w:eastAsia="Calibri" w:hAnsi="Times New Roman" w:cs="Times New Roman"/>
          <w:color w:val="170E02"/>
          <w:sz w:val="26"/>
          <w:szCs w:val="26"/>
          <w:lang w:eastAsia="ru-RU"/>
        </w:rPr>
        <w:t>проекта</w:t>
      </w:r>
      <w:r w:rsidRPr="008D0384">
        <w:rPr>
          <w:rFonts w:ascii="Times New Roman" w:eastAsia="Calibri" w:hAnsi="Times New Roman" w:cs="Times New Roman"/>
          <w:color w:val="170E02"/>
          <w:sz w:val="26"/>
          <w:szCs w:val="26"/>
          <w:lang w:eastAsia="ru-RU"/>
        </w:rPr>
        <w:t xml:space="preserve"> в центре и на местах</w:t>
      </w:r>
      <w:r w:rsidR="003102F2">
        <w:rPr>
          <w:rFonts w:ascii="Times New Roman" w:eastAsia="Calibri" w:hAnsi="Times New Roman" w:cs="Times New Roman"/>
          <w:color w:val="170E02"/>
          <w:sz w:val="26"/>
          <w:szCs w:val="26"/>
          <w:lang w:eastAsia="ru-RU"/>
        </w:rPr>
        <w:t>;</w:t>
      </w:r>
    </w:p>
    <w:p w:rsidR="008D0384" w:rsidRDefault="003102F2" w:rsidP="00FF6EDF">
      <w:pPr>
        <w:spacing w:after="0" w:line="360" w:lineRule="auto"/>
        <w:ind w:left="426"/>
        <w:rPr>
          <w:rFonts w:ascii="Times New Roman" w:eastAsia="Calibri" w:hAnsi="Times New Roman" w:cs="Times New Roman"/>
          <w:color w:val="170E0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70E02"/>
          <w:sz w:val="26"/>
          <w:szCs w:val="26"/>
          <w:lang w:eastAsia="ru-RU"/>
        </w:rPr>
        <w:t>- п</w:t>
      </w:r>
      <w:r w:rsidR="008D0384" w:rsidRPr="008D0384">
        <w:rPr>
          <w:rFonts w:ascii="Times New Roman" w:eastAsia="Calibri" w:hAnsi="Times New Roman" w:cs="Times New Roman"/>
          <w:color w:val="170E02"/>
          <w:sz w:val="26"/>
          <w:szCs w:val="26"/>
          <w:lang w:eastAsia="ru-RU"/>
        </w:rPr>
        <w:t xml:space="preserve">овышение профессиональной компетентности учителей через систему обучающих семинаров, курсов, практик и консультаций. </w:t>
      </w:r>
    </w:p>
    <w:p w:rsidR="008D0384" w:rsidRPr="008D0384" w:rsidRDefault="008D0384" w:rsidP="00FF6ED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Общие выводы, оценка проделанной работы</w:t>
      </w: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8D0384" w:rsidRPr="008D0384" w:rsidRDefault="008D0384" w:rsidP="00FF6EDF">
      <w:p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84">
        <w:rPr>
          <w:rFonts w:ascii="Times New Roman" w:eastAsia="Calibri" w:hAnsi="Times New Roman" w:cs="Times New Roman"/>
          <w:sz w:val="26"/>
          <w:szCs w:val="26"/>
          <w:lang w:eastAsia="ru-RU"/>
        </w:rPr>
        <w:t>Анализ полученных результатов позволяет сделать вывод о результативности нашей деятельности на 1 и 2 этапах реализации проекта.</w:t>
      </w:r>
    </w:p>
    <w:p w:rsidR="008D0384" w:rsidRDefault="008D0384" w:rsidP="00FF6ED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8D038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Публичное представление хода проекта. Общественная экспертиза. Распространение пр</w:t>
      </w:r>
      <w:r w:rsidR="00FC1A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омежуточных результатов проекта</w:t>
      </w:r>
    </w:p>
    <w:p w:rsidR="00FC1AF1" w:rsidRPr="008D0384" w:rsidRDefault="00FC1AF1" w:rsidP="00FF6EDF">
      <w:pPr>
        <w:spacing w:after="0" w:line="360" w:lineRule="auto"/>
        <w:ind w:left="435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6237"/>
      </w:tblGrid>
      <w:tr w:rsidR="008D0384" w:rsidRPr="008D0384" w:rsidTr="00022468">
        <w:tc>
          <w:tcPr>
            <w:tcW w:w="1242" w:type="dxa"/>
          </w:tcPr>
          <w:p w:rsidR="008D0384" w:rsidRPr="008D0384" w:rsidRDefault="008D0384" w:rsidP="00FF6ED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Сроки</w:t>
            </w:r>
          </w:p>
        </w:tc>
        <w:tc>
          <w:tcPr>
            <w:tcW w:w="7088" w:type="dxa"/>
          </w:tcPr>
          <w:p w:rsidR="008D0384" w:rsidRPr="008D0384" w:rsidRDefault="008D0384" w:rsidP="00FF6ED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Мероприятие</w:t>
            </w:r>
          </w:p>
        </w:tc>
        <w:tc>
          <w:tcPr>
            <w:tcW w:w="6237" w:type="dxa"/>
          </w:tcPr>
          <w:p w:rsidR="008D0384" w:rsidRPr="008D0384" w:rsidRDefault="008D0384" w:rsidP="00FF6ED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Примечание</w:t>
            </w:r>
          </w:p>
        </w:tc>
      </w:tr>
      <w:tr w:rsidR="008D0384" w:rsidRPr="008D0384" w:rsidTr="00022468">
        <w:tc>
          <w:tcPr>
            <w:tcW w:w="1242" w:type="dxa"/>
          </w:tcPr>
          <w:p w:rsidR="008D0384" w:rsidRPr="008D0384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Февраль 2016</w:t>
            </w:r>
          </w:p>
        </w:tc>
        <w:tc>
          <w:tcPr>
            <w:tcW w:w="7088" w:type="dxa"/>
          </w:tcPr>
          <w:p w:rsidR="008D0384" w:rsidRPr="008D0384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 xml:space="preserve">региональный этап конкурса </w:t>
            </w:r>
          </w:p>
          <w:p w:rsidR="008D0384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«Путь к успеху»</w:t>
            </w:r>
          </w:p>
          <w:p w:rsidR="00FC1AF1" w:rsidRPr="008D0384" w:rsidRDefault="00FC1AF1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C1AF1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lastRenderedPageBreak/>
              <w:t>победитель в номинации</w:t>
            </w:r>
          </w:p>
          <w:p w:rsidR="008D0384" w:rsidRPr="008D0384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 xml:space="preserve"> «Лучшая программа формирования УУД»</w:t>
            </w:r>
          </w:p>
        </w:tc>
      </w:tr>
      <w:tr w:rsidR="008D0384" w:rsidRPr="008D0384" w:rsidTr="00022468">
        <w:tc>
          <w:tcPr>
            <w:tcW w:w="1242" w:type="dxa"/>
          </w:tcPr>
          <w:p w:rsidR="008D0384" w:rsidRPr="008D0384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lastRenderedPageBreak/>
              <w:t>Июнь 2016</w:t>
            </w:r>
          </w:p>
        </w:tc>
        <w:tc>
          <w:tcPr>
            <w:tcW w:w="7088" w:type="dxa"/>
          </w:tcPr>
          <w:p w:rsidR="008D0384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открытый конкурс, проводимый в рамках реализации ФЦПРО на 2016-2020 годы в целях предоставления грантов в форме субсидии юридическим лицам из средств федерально</w:t>
            </w:r>
            <w:r w:rsidR="00FC1AF1">
              <w:rPr>
                <w:sz w:val="26"/>
                <w:szCs w:val="26"/>
              </w:rPr>
              <w:t>го бюджета Российской Федерации</w:t>
            </w:r>
          </w:p>
          <w:p w:rsidR="00FC1AF1" w:rsidRPr="008D0384" w:rsidRDefault="00FC1AF1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8D0384" w:rsidRPr="008D0384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Победитель конкурсного отбора</w:t>
            </w:r>
          </w:p>
        </w:tc>
      </w:tr>
      <w:tr w:rsidR="008D0384" w:rsidRPr="008D0384" w:rsidTr="00022468">
        <w:tc>
          <w:tcPr>
            <w:tcW w:w="1242" w:type="dxa"/>
          </w:tcPr>
          <w:p w:rsidR="008D0384" w:rsidRPr="008D0384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июнь 2016 г.</w:t>
            </w:r>
          </w:p>
        </w:tc>
        <w:tc>
          <w:tcPr>
            <w:tcW w:w="7088" w:type="dxa"/>
          </w:tcPr>
          <w:p w:rsidR="00FC1AF1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 xml:space="preserve">межрегиональная конференция </w:t>
            </w:r>
          </w:p>
          <w:p w:rsidR="00FC1AF1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 xml:space="preserve">«Управление образовательными системами </w:t>
            </w:r>
          </w:p>
          <w:p w:rsidR="008D0384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>в условиях модернизации содержания  и технологий обучения»</w:t>
            </w:r>
          </w:p>
          <w:p w:rsidR="00FC1AF1" w:rsidRPr="008D0384" w:rsidRDefault="00FC1AF1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8D0384" w:rsidRPr="008D0384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 xml:space="preserve">Докладчик </w:t>
            </w:r>
            <w:proofErr w:type="spellStart"/>
            <w:r w:rsidRPr="008D0384">
              <w:rPr>
                <w:sz w:val="26"/>
                <w:szCs w:val="26"/>
              </w:rPr>
              <w:t>Пупынина</w:t>
            </w:r>
            <w:proofErr w:type="spellEnd"/>
            <w:r w:rsidRPr="008D0384">
              <w:rPr>
                <w:sz w:val="26"/>
                <w:szCs w:val="26"/>
              </w:rPr>
              <w:t xml:space="preserve"> Ю.В., зам. директора по НМР, </w:t>
            </w:r>
          </w:p>
          <w:p w:rsidR="008D0384" w:rsidRPr="008D0384" w:rsidRDefault="008D0384" w:rsidP="00FF6ED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D0384">
              <w:rPr>
                <w:sz w:val="26"/>
                <w:szCs w:val="26"/>
              </w:rPr>
              <w:t xml:space="preserve">Тема «Формирование УУД </w:t>
            </w:r>
            <w:proofErr w:type="gramStart"/>
            <w:r w:rsidRPr="008D0384">
              <w:rPr>
                <w:sz w:val="26"/>
                <w:szCs w:val="26"/>
              </w:rPr>
              <w:t>обучающихся</w:t>
            </w:r>
            <w:proofErr w:type="gramEnd"/>
            <w:r w:rsidRPr="008D0384">
              <w:rPr>
                <w:sz w:val="26"/>
                <w:szCs w:val="26"/>
              </w:rPr>
              <w:t xml:space="preserve"> посредством проектно-задачной технологии обучения»</w:t>
            </w:r>
          </w:p>
        </w:tc>
      </w:tr>
    </w:tbl>
    <w:p w:rsidR="008D0384" w:rsidRPr="008D0384" w:rsidRDefault="008D0384" w:rsidP="00FF6E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8D0384" w:rsidRPr="008D0384" w:rsidSect="006E6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33" w:rsidRDefault="00A06833" w:rsidP="00CA0FD2">
      <w:pPr>
        <w:spacing w:after="0" w:line="240" w:lineRule="auto"/>
      </w:pPr>
      <w:r>
        <w:separator/>
      </w:r>
    </w:p>
  </w:endnote>
  <w:endnote w:type="continuationSeparator" w:id="0">
    <w:p w:rsidR="00A06833" w:rsidRDefault="00A06833" w:rsidP="00CA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33" w:rsidRDefault="00A06833" w:rsidP="00CA0FD2">
      <w:pPr>
        <w:spacing w:after="0" w:line="240" w:lineRule="auto"/>
      </w:pPr>
      <w:r>
        <w:separator/>
      </w:r>
    </w:p>
  </w:footnote>
  <w:footnote w:type="continuationSeparator" w:id="0">
    <w:p w:rsidR="00A06833" w:rsidRDefault="00A06833" w:rsidP="00CA0FD2">
      <w:pPr>
        <w:spacing w:after="0" w:line="240" w:lineRule="auto"/>
      </w:pPr>
      <w:r>
        <w:continuationSeparator/>
      </w:r>
    </w:p>
  </w:footnote>
  <w:footnote w:id="1">
    <w:p w:rsidR="00E404B4" w:rsidRDefault="00E404B4" w:rsidP="00CA0FD2">
      <w:pPr>
        <w:pStyle w:val="a4"/>
      </w:pPr>
      <w:r>
        <w:rPr>
          <w:rStyle w:val="a6"/>
        </w:rPr>
        <w:footnoteRef/>
      </w:r>
      <w:r>
        <w:t xml:space="preserve"> В соответствии с </w:t>
      </w:r>
      <w:proofErr w:type="spellStart"/>
      <w:r>
        <w:t>п.п</w:t>
      </w:r>
      <w:proofErr w:type="spellEnd"/>
      <w:r>
        <w:t xml:space="preserve">. 1.3.1-1.3.2 Приказа </w:t>
      </w:r>
      <w:proofErr w:type="spellStart"/>
      <w:r>
        <w:t>МОиНСО</w:t>
      </w:r>
      <w:proofErr w:type="spellEnd"/>
      <w:r>
        <w:t xml:space="preserve"> от 01.10.2015г. №383-од «</w:t>
      </w:r>
      <w:r w:rsidRPr="00EF6024">
        <w:t>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Самаркой области, региональными инновационными площадками в сфере образования»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6E6"/>
    <w:multiLevelType w:val="hybridMultilevel"/>
    <w:tmpl w:val="B108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4048C"/>
    <w:multiLevelType w:val="multilevel"/>
    <w:tmpl w:val="40C6615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abstractNum w:abstractNumId="2">
    <w:nsid w:val="1A81763D"/>
    <w:multiLevelType w:val="hybridMultilevel"/>
    <w:tmpl w:val="BA3E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C3D08"/>
    <w:multiLevelType w:val="hybridMultilevel"/>
    <w:tmpl w:val="509C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42FD9"/>
    <w:multiLevelType w:val="hybridMultilevel"/>
    <w:tmpl w:val="9F52B7B8"/>
    <w:lvl w:ilvl="0" w:tplc="D9EAA3E2">
      <w:start w:val="5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48664273"/>
    <w:multiLevelType w:val="hybridMultilevel"/>
    <w:tmpl w:val="4F10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F4E44"/>
    <w:multiLevelType w:val="hybridMultilevel"/>
    <w:tmpl w:val="1DB4D8C4"/>
    <w:lvl w:ilvl="0" w:tplc="3C7E0B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4B5BD9"/>
    <w:multiLevelType w:val="hybridMultilevel"/>
    <w:tmpl w:val="0266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45641"/>
    <w:multiLevelType w:val="hybridMultilevel"/>
    <w:tmpl w:val="AD3A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92"/>
    <w:rsid w:val="00022468"/>
    <w:rsid w:val="0002666E"/>
    <w:rsid w:val="0003477E"/>
    <w:rsid w:val="000A1C1C"/>
    <w:rsid w:val="000C521B"/>
    <w:rsid w:val="00160E8D"/>
    <w:rsid w:val="001A2743"/>
    <w:rsid w:val="00232604"/>
    <w:rsid w:val="003079A5"/>
    <w:rsid w:val="003102F2"/>
    <w:rsid w:val="004303CA"/>
    <w:rsid w:val="0058713E"/>
    <w:rsid w:val="005D014B"/>
    <w:rsid w:val="005D03E5"/>
    <w:rsid w:val="00605518"/>
    <w:rsid w:val="0067286E"/>
    <w:rsid w:val="00690B9E"/>
    <w:rsid w:val="006E6191"/>
    <w:rsid w:val="0075286E"/>
    <w:rsid w:val="00766592"/>
    <w:rsid w:val="0077571E"/>
    <w:rsid w:val="007C373B"/>
    <w:rsid w:val="007D05F7"/>
    <w:rsid w:val="008A4249"/>
    <w:rsid w:val="008D0384"/>
    <w:rsid w:val="00901A60"/>
    <w:rsid w:val="00930305"/>
    <w:rsid w:val="00A06833"/>
    <w:rsid w:val="00AC19E0"/>
    <w:rsid w:val="00AD376A"/>
    <w:rsid w:val="00B131FF"/>
    <w:rsid w:val="00B43366"/>
    <w:rsid w:val="00B810F9"/>
    <w:rsid w:val="00C11973"/>
    <w:rsid w:val="00C214A3"/>
    <w:rsid w:val="00CA0FD2"/>
    <w:rsid w:val="00E404B4"/>
    <w:rsid w:val="00E948B0"/>
    <w:rsid w:val="00F32F96"/>
    <w:rsid w:val="00FB2758"/>
    <w:rsid w:val="00FC1AF1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1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A0F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A0FD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A0FD2"/>
    <w:rPr>
      <w:vertAlign w:val="superscript"/>
    </w:rPr>
  </w:style>
  <w:style w:type="paragraph" w:styleId="a7">
    <w:name w:val="List Paragraph"/>
    <w:basedOn w:val="a"/>
    <w:uiPriority w:val="34"/>
    <w:qFormat/>
    <w:rsid w:val="00CA0FD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8D03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1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A0F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A0FD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A0FD2"/>
    <w:rPr>
      <w:vertAlign w:val="superscript"/>
    </w:rPr>
  </w:style>
  <w:style w:type="paragraph" w:styleId="a7">
    <w:name w:val="List Paragraph"/>
    <w:basedOn w:val="a"/>
    <w:uiPriority w:val="34"/>
    <w:qFormat/>
    <w:rsid w:val="00CA0FD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8D03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0.38400000000000067</c:v>
                </c:pt>
                <c:pt idx="1">
                  <c:v>0.75000000000000133</c:v>
                </c:pt>
                <c:pt idx="2">
                  <c:v>0.4</c:v>
                </c:pt>
                <c:pt idx="3" formatCode="0.00%">
                  <c:v>0.53800000000000003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0.5</c:v>
                </c:pt>
                <c:pt idx="1">
                  <c:v>0.33300000000000085</c:v>
                </c:pt>
                <c:pt idx="2" formatCode="0%">
                  <c:v>0.55000000000000004</c:v>
                </c:pt>
                <c:pt idx="3" formatCode="0%">
                  <c:v>0.75000000000000133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Стартовые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0.1530000000000003</c:v>
                </c:pt>
                <c:pt idx="1">
                  <c:v>0.33300000000000085</c:v>
                </c:pt>
                <c:pt idx="2">
                  <c:v>0.26600000000000001</c:v>
                </c:pt>
                <c:pt idx="3">
                  <c:v>0.38400000000000067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 formatCode="0.00%">
                  <c:v>0.22200000000000003</c:v>
                </c:pt>
                <c:pt idx="1">
                  <c:v>0.4</c:v>
                </c:pt>
                <c:pt idx="2">
                  <c:v>0.35000000000000031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750720"/>
        <c:axId val="68961408"/>
      </c:barChart>
      <c:catAx>
        <c:axId val="68750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961408"/>
        <c:crosses val="autoZero"/>
        <c:auto val="1"/>
        <c:lblAlgn val="ctr"/>
        <c:lblOffset val="100"/>
        <c:noMultiLvlLbl val="0"/>
      </c:catAx>
      <c:valAx>
        <c:axId val="689614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8750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0.62500000000000133</c:v>
                </c:pt>
                <c:pt idx="1">
                  <c:v>0.53300000000000003</c:v>
                </c:pt>
                <c:pt idx="2">
                  <c:v>0.57099999999999995</c:v>
                </c:pt>
                <c:pt idx="3" formatCode="0%">
                  <c:v>0.47000000000000008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0.00%">
                  <c:v>0.73900000000000121</c:v>
                </c:pt>
                <c:pt idx="1">
                  <c:v>0.65000000000000147</c:v>
                </c:pt>
                <c:pt idx="2">
                  <c:v>0.59</c:v>
                </c:pt>
                <c:pt idx="3" formatCode="0.00%">
                  <c:v>0.6660000000000017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Стартовые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0.43700000000000061</c:v>
                </c:pt>
                <c:pt idx="1">
                  <c:v>0.53300000000000003</c:v>
                </c:pt>
                <c:pt idx="2">
                  <c:v>0.35700000000000032</c:v>
                </c:pt>
                <c:pt idx="3">
                  <c:v>0.23500000000000001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 formatCode="0.00%">
                  <c:v>0.34700000000000031</c:v>
                </c:pt>
                <c:pt idx="1">
                  <c:v>0.55000000000000004</c:v>
                </c:pt>
                <c:pt idx="2">
                  <c:v>0.59</c:v>
                </c:pt>
                <c:pt idx="3" formatCode="0.00%">
                  <c:v>0.27700000000000002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073920"/>
        <c:axId val="70324992"/>
      </c:barChart>
      <c:catAx>
        <c:axId val="69073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0324992"/>
        <c:crosses val="autoZero"/>
        <c:auto val="1"/>
        <c:lblAlgn val="ctr"/>
        <c:lblOffset val="100"/>
        <c:noMultiLvlLbl val="0"/>
      </c:catAx>
      <c:valAx>
        <c:axId val="7032499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9073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Стартовые КУУД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0.33300000000000085</c:v>
                </c:pt>
                <c:pt idx="1">
                  <c:v>0.2170000000000003</c:v>
                </c:pt>
                <c:pt idx="2">
                  <c:v>0.40900000000000031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Итоговые КУУД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 formatCode="0%">
                  <c:v>0.68</c:v>
                </c:pt>
                <c:pt idx="1">
                  <c:v>0.72700000000000065</c:v>
                </c:pt>
                <c:pt idx="2">
                  <c:v>0.61900000000000122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Стартовые ЛУУД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0.62500000000000133</c:v>
                </c:pt>
                <c:pt idx="1">
                  <c:v>0.43400000000000061</c:v>
                </c:pt>
                <c:pt idx="2">
                  <c:v>0.40900000000000031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Итоговые ЛУУД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</c:strCache>
            </c:strRef>
          </c:cat>
          <c:val>
            <c:numRef>
              <c:f>Лист1!$E$2:$E$4</c:f>
              <c:numCache>
                <c:formatCode>0.00%</c:formatCode>
                <c:ptCount val="3"/>
                <c:pt idx="0" formatCode="0%">
                  <c:v>0.72000000000000064</c:v>
                </c:pt>
                <c:pt idx="1">
                  <c:v>0.45400000000000001</c:v>
                </c:pt>
                <c:pt idx="2">
                  <c:v>0.6660000000000017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995712"/>
        <c:axId val="68997504"/>
      </c:barChart>
      <c:catAx>
        <c:axId val="68995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997504"/>
        <c:crosses val="autoZero"/>
        <c:auto val="1"/>
        <c:lblAlgn val="ctr"/>
        <c:lblOffset val="100"/>
        <c:noMultiLvlLbl val="0"/>
      </c:catAx>
      <c:valAx>
        <c:axId val="689975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8995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0.54500000000000004</c:v>
                </c:pt>
                <c:pt idx="1">
                  <c:v>0.61500000000000121</c:v>
                </c:pt>
                <c:pt idx="2">
                  <c:v>0.33300000000000085</c:v>
                </c:pt>
                <c:pt idx="3">
                  <c:v>0.37500000000000061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0.65000000000000147</c:v>
                </c:pt>
                <c:pt idx="1">
                  <c:v>0.93300000000000005</c:v>
                </c:pt>
                <c:pt idx="2">
                  <c:v>0.33300000000000085</c:v>
                </c:pt>
                <c:pt idx="3">
                  <c:v>0.68700000000000061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Стартовые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0.54500000000000004</c:v>
                </c:pt>
                <c:pt idx="1">
                  <c:v>0.69199999999999995</c:v>
                </c:pt>
                <c:pt idx="2">
                  <c:v>0.33300000000000085</c:v>
                </c:pt>
                <c:pt idx="3">
                  <c:v>0.37500000000000061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0.5</c:v>
                </c:pt>
                <c:pt idx="1">
                  <c:v>0.8</c:v>
                </c:pt>
                <c:pt idx="2" formatCode="0.00%">
                  <c:v>0.222</c:v>
                </c:pt>
                <c:pt idx="3" formatCode="0.00%">
                  <c:v>0.56200000000000061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764800"/>
        <c:axId val="70770688"/>
      </c:barChart>
      <c:catAx>
        <c:axId val="70764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0770688"/>
        <c:crosses val="autoZero"/>
        <c:auto val="1"/>
        <c:lblAlgn val="ctr"/>
        <c:lblOffset val="100"/>
        <c:noMultiLvlLbl val="0"/>
      </c:catAx>
      <c:valAx>
        <c:axId val="707706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70764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27184809445983E-2"/>
          <c:y val="8.0493833818717803E-2"/>
          <c:w val="0.6917669489427023"/>
          <c:h val="0.7936405637651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0.63000000000000134</c:v>
                </c:pt>
                <c:pt idx="1">
                  <c:v>0.6660000000000017</c:v>
                </c:pt>
                <c:pt idx="2" formatCode="0%">
                  <c:v>0.5</c:v>
                </c:pt>
                <c:pt idx="3" formatCode="0%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0.00%">
                  <c:v>0.73900000000000121</c:v>
                </c:pt>
                <c:pt idx="1">
                  <c:v>0.75000000000000133</c:v>
                </c:pt>
                <c:pt idx="2" formatCode="0.00%">
                  <c:v>0.64200000000000135</c:v>
                </c:pt>
                <c:pt idx="3" formatCode="0.00%">
                  <c:v>0.76900000000000135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Стартовые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0.78900000000000003</c:v>
                </c:pt>
                <c:pt idx="1">
                  <c:v>0.73300000000000065</c:v>
                </c:pt>
                <c:pt idx="2" formatCode="0%">
                  <c:v>0.60000000000000064</c:v>
                </c:pt>
                <c:pt idx="3" formatCode="0%">
                  <c:v>0.30000000000000032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 formatCode="0.00%">
                  <c:v>0.60800000000000065</c:v>
                </c:pt>
                <c:pt idx="1">
                  <c:v>0.8</c:v>
                </c:pt>
                <c:pt idx="2">
                  <c:v>0.5</c:v>
                </c:pt>
                <c:pt idx="3" formatCode="0.00%">
                  <c:v>0.61500000000000121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048192"/>
        <c:axId val="69049728"/>
      </c:barChart>
      <c:catAx>
        <c:axId val="69048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049728"/>
        <c:crosses val="autoZero"/>
        <c:auto val="1"/>
        <c:lblAlgn val="ctr"/>
        <c:lblOffset val="100"/>
        <c:noMultiLvlLbl val="0"/>
      </c:catAx>
      <c:valAx>
        <c:axId val="69049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9048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14</cp:revision>
  <cp:lastPrinted>2016-08-01T05:33:00Z</cp:lastPrinted>
  <dcterms:created xsi:type="dcterms:W3CDTF">2016-07-26T05:51:00Z</dcterms:created>
  <dcterms:modified xsi:type="dcterms:W3CDTF">2016-08-01T06:22:00Z</dcterms:modified>
</cp:coreProperties>
</file>